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ind w:firstLine="420" w:firstLineChars="0"/>
        <w:jc w:val="center"/>
        <w:rPr>
          <w:rFonts w:hint="default" w:ascii="Arial" w:hAnsi="Arial" w:cs="Arial"/>
          <w:lang w:val="en-GB" w:eastAsia="en-GB"/>
        </w:rPr>
      </w:pPr>
    </w:p>
    <w:p>
      <w:pPr>
        <w:jc w:val="center"/>
        <w:rPr>
          <w:rFonts w:hint="default" w:ascii="Arial" w:hAnsi="Arial" w:cs="Arial"/>
        </w:rPr>
      </w:pPr>
      <w:r>
        <w:rPr>
          <w:rFonts w:hint="default" w:ascii="Arial" w:hAnsi="Arial" w:cs="Arial"/>
          <w:lang w:val="en-GB" w:eastAsia="en-GB"/>
        </w:rPr>
        <w:drawing>
          <wp:inline distT="0" distB="0" distL="0" distR="0">
            <wp:extent cx="2444115" cy="1986915"/>
            <wp:effectExtent l="0" t="0" r="13335" b="13335"/>
            <wp:docPr id="4" name="Picture 4"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_bela_pozadi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44115" cy="1986915"/>
                    </a:xfrm>
                    <a:prstGeom prst="rect">
                      <a:avLst/>
                    </a:prstGeom>
                    <a:noFill/>
                    <a:ln>
                      <a:noFill/>
                    </a:ln>
                  </pic:spPr>
                </pic:pic>
              </a:graphicData>
            </a:graphic>
          </wp:inline>
        </w:drawing>
      </w:r>
    </w:p>
    <w:p>
      <w:pPr>
        <w:jc w:val="center"/>
        <w:rPr>
          <w:rFonts w:hint="default" w:ascii="Arial" w:hAnsi="Arial" w:cs="Arial"/>
        </w:rPr>
      </w:pPr>
    </w:p>
    <w:p>
      <w:pPr>
        <w:pStyle w:val="14"/>
        <w:spacing w:line="480" w:lineRule="auto"/>
        <w:jc w:val="center"/>
        <w:rPr>
          <w:rFonts w:hint="default" w:ascii="Arial" w:hAnsi="Arial" w:cs="Arial"/>
          <w:b/>
          <w:bCs/>
          <w:i w:val="0"/>
          <w:iCs/>
          <w:sz w:val="32"/>
          <w:szCs w:val="32"/>
        </w:rPr>
      </w:pPr>
      <w:r>
        <w:rPr>
          <w:rFonts w:hint="default" w:ascii="Arial" w:hAnsi="Arial" w:cs="Arial"/>
          <w:b/>
          <w:bCs/>
          <w:i w:val="0"/>
          <w:iCs/>
          <w:sz w:val="32"/>
          <w:szCs w:val="32"/>
          <w:lang w:val="sr-Latn-RS"/>
        </w:rPr>
        <w:t xml:space="preserve">Jesenji </w:t>
      </w:r>
      <w:r>
        <w:rPr>
          <w:rFonts w:hint="default" w:ascii="Arial" w:hAnsi="Arial" w:cs="Arial"/>
          <w:b/>
          <w:bCs/>
          <w:i w:val="0"/>
          <w:iCs/>
          <w:sz w:val="32"/>
          <w:szCs w:val="32"/>
        </w:rPr>
        <w:t>semestar, 201</w:t>
      </w:r>
      <w:r>
        <w:rPr>
          <w:rFonts w:hint="default" w:ascii="Arial" w:hAnsi="Arial" w:cs="Arial"/>
          <w:b/>
          <w:bCs/>
          <w:i w:val="0"/>
          <w:iCs/>
          <w:sz w:val="32"/>
          <w:szCs w:val="32"/>
          <w:lang w:val="sr-Latn-RS"/>
        </w:rPr>
        <w:t>7</w:t>
      </w:r>
      <w:r>
        <w:rPr>
          <w:rFonts w:hint="default" w:ascii="Arial" w:hAnsi="Arial" w:cs="Arial"/>
          <w:b/>
          <w:bCs/>
          <w:i w:val="0"/>
          <w:iCs/>
          <w:sz w:val="32"/>
          <w:szCs w:val="32"/>
        </w:rPr>
        <w:t>/1</w:t>
      </w:r>
      <w:r>
        <w:rPr>
          <w:rFonts w:hint="default" w:ascii="Arial" w:hAnsi="Arial" w:cs="Arial"/>
          <w:b/>
          <w:bCs/>
          <w:i w:val="0"/>
          <w:iCs/>
          <w:sz w:val="32"/>
          <w:szCs w:val="32"/>
          <w:lang w:val="sr-Latn-RS"/>
        </w:rPr>
        <w:t>8</w:t>
      </w:r>
    </w:p>
    <w:p>
      <w:pPr>
        <w:pStyle w:val="14"/>
        <w:spacing w:line="480" w:lineRule="auto"/>
        <w:jc w:val="center"/>
        <w:rPr>
          <w:rFonts w:hint="default" w:ascii="Arial" w:hAnsi="Arial" w:cs="Arial"/>
          <w:b/>
          <w:bCs/>
          <w:i w:val="0"/>
          <w:iCs/>
          <w:sz w:val="32"/>
          <w:szCs w:val="32"/>
        </w:rPr>
      </w:pPr>
      <w:r>
        <w:rPr>
          <w:rFonts w:hint="default" w:ascii="Arial" w:hAnsi="Arial" w:cs="Arial"/>
          <w:b/>
          <w:bCs/>
          <w:i w:val="0"/>
          <w:iCs/>
          <w:sz w:val="32"/>
          <w:szCs w:val="32"/>
        </w:rPr>
        <w:t xml:space="preserve">PREDMET: </w:t>
      </w:r>
      <w:r>
        <w:rPr>
          <w:rFonts w:hint="default" w:ascii="Arial" w:hAnsi="Arial" w:cs="Arial"/>
          <w:b/>
          <w:bCs/>
          <w:i w:val="0"/>
          <w:iCs/>
          <w:sz w:val="32"/>
          <w:szCs w:val="32"/>
          <w:lang w:val="en-US"/>
        </w:rPr>
        <w:t>IT355 - Veb Sistemi 2</w:t>
      </w:r>
    </w:p>
    <w:p>
      <w:pPr>
        <w:jc w:val="center"/>
        <w:rPr>
          <w:rFonts w:hint="default" w:ascii="Arial" w:hAnsi="Arial" w:cs="Arial"/>
          <w:lang w:val="en-US"/>
        </w:rPr>
      </w:pPr>
      <w:r>
        <w:rPr>
          <w:rFonts w:hint="default" w:ascii="Arial" w:hAnsi="Arial" w:cs="Arial"/>
          <w:lang w:val="en-US"/>
        </w:rPr>
        <w:t xml:space="preserve"> </w:t>
      </w:r>
    </w:p>
    <w:p>
      <w:pPr>
        <w:jc w:val="both"/>
        <w:rPr>
          <w:rFonts w:hint="default" w:ascii="Arial" w:hAnsi="Arial" w:cs="Arial"/>
          <w:b/>
          <w:bCs/>
          <w:color w:val="FF0000"/>
          <w:sz w:val="44"/>
          <w:szCs w:val="44"/>
          <w:u w:val="single"/>
          <w:lang w:val="sr-Latn-RS"/>
        </w:rPr>
      </w:pPr>
    </w:p>
    <w:p>
      <w:pPr>
        <w:jc w:val="both"/>
        <w:rPr>
          <w:rFonts w:hint="default" w:ascii="Arial" w:hAnsi="Arial" w:cs="Arial"/>
          <w:b/>
          <w:bCs/>
          <w:color w:val="FF0000"/>
          <w:sz w:val="44"/>
          <w:szCs w:val="44"/>
          <w:u w:val="single"/>
          <w:lang w:val="sr-Latn-RS"/>
        </w:rPr>
      </w:pPr>
    </w:p>
    <w:p>
      <w:pPr>
        <w:jc w:val="center"/>
        <w:rPr>
          <w:rFonts w:hint="default" w:ascii="Arial" w:hAnsi="Arial" w:cs="Arial"/>
          <w:b/>
          <w:bCs/>
          <w:color w:val="auto"/>
          <w:sz w:val="50"/>
          <w:szCs w:val="50"/>
          <w:u w:val="single"/>
          <w:lang w:val="sr-Latn-RS"/>
        </w:rPr>
      </w:pPr>
      <w:r>
        <w:rPr>
          <w:rFonts w:hint="default" w:cs="Arial"/>
          <w:b/>
          <w:bCs/>
          <w:color w:val="auto"/>
          <w:sz w:val="50"/>
          <w:szCs w:val="50"/>
          <w:u w:val="single"/>
          <w:lang w:val="en-US"/>
        </w:rPr>
        <w:t>Online sistem za distribuciju igrica</w:t>
      </w:r>
    </w:p>
    <w:p>
      <w:pPr>
        <w:pStyle w:val="14"/>
        <w:spacing w:line="480" w:lineRule="auto"/>
        <w:jc w:val="center"/>
        <w:rPr>
          <w:rFonts w:hint="default" w:ascii="Arial" w:hAnsi="Arial" w:cs="Arial"/>
          <w:b w:val="0"/>
          <w:bCs w:val="0"/>
          <w:i w:val="0"/>
          <w:iCs w:val="0"/>
          <w:color w:val="auto"/>
          <w:sz w:val="32"/>
          <w:szCs w:val="32"/>
          <w:lang w:val="sr-Latn-RS"/>
        </w:rPr>
      </w:pPr>
      <w:r>
        <w:rPr>
          <w:rFonts w:hint="default" w:ascii="Arial" w:hAnsi="Arial" w:cs="Arial"/>
          <w:b w:val="0"/>
          <w:bCs w:val="0"/>
          <w:i w:val="0"/>
          <w:iCs w:val="0"/>
          <w:color w:val="auto"/>
          <w:sz w:val="32"/>
          <w:szCs w:val="32"/>
          <w:lang w:val="sr-Latn-RS"/>
        </w:rPr>
        <w:t>(Projektni zadatak)</w:t>
      </w:r>
    </w:p>
    <w:p>
      <w:pPr>
        <w:jc w:val="center"/>
        <w:rPr>
          <w:rFonts w:hint="default" w:ascii="Arial" w:hAnsi="Arial" w:cs="Arial"/>
        </w:rPr>
      </w:pPr>
    </w:p>
    <w:p>
      <w:pPr>
        <w:jc w:val="center"/>
        <w:rPr>
          <w:rFonts w:hint="default" w:ascii="Arial" w:hAnsi="Arial" w:cs="Arial"/>
        </w:rPr>
      </w:pPr>
    </w:p>
    <w:p>
      <w:pPr>
        <w:jc w:val="center"/>
        <w:rPr>
          <w:rFonts w:hint="default" w:ascii="Arial" w:hAnsi="Arial" w:cs="Arial"/>
        </w:rPr>
      </w:pPr>
    </w:p>
    <w:p>
      <w:pPr>
        <w:jc w:val="center"/>
        <w:rPr>
          <w:rFonts w:hint="default" w:ascii="Arial" w:hAnsi="Arial" w:cs="Arial"/>
        </w:rPr>
      </w:pPr>
    </w:p>
    <w:p>
      <w:pPr>
        <w:pStyle w:val="14"/>
        <w:spacing w:line="360" w:lineRule="auto"/>
        <w:jc w:val="left"/>
        <w:rPr>
          <w:rFonts w:hint="default" w:ascii="Arial" w:hAnsi="Arial" w:cs="Arial"/>
          <w:b/>
          <w:bCs/>
          <w:color w:val="FF0000"/>
          <w:sz w:val="28"/>
          <w:szCs w:val="28"/>
        </w:rPr>
      </w:pPr>
      <w:r>
        <w:rPr>
          <w:rFonts w:hint="default" w:ascii="Arial" w:hAnsi="Arial" w:cs="Arial"/>
          <w:b/>
          <w:bCs/>
          <w:sz w:val="28"/>
        </w:rPr>
        <w:t>Profesor:</w:t>
      </w:r>
      <w:r>
        <w:rPr>
          <w:rFonts w:hint="default" w:ascii="Arial" w:hAnsi="Arial" w:cs="Arial"/>
          <w:b/>
          <w:bCs/>
          <w:sz w:val="28"/>
          <w:lang w:val="en-US"/>
        </w:rPr>
        <w:t xml:space="preserve"> </w:t>
      </w:r>
      <w:r>
        <w:rPr>
          <w:rFonts w:hint="default" w:ascii="Arial" w:hAnsi="Arial" w:cs="Arial"/>
          <w:b w:val="0"/>
          <w:bCs/>
          <w:color w:val="auto"/>
          <w:sz w:val="28"/>
          <w:lang w:val="sr-Latn-RS"/>
        </w:rPr>
        <w:t>Vladimir Milićević</w:t>
      </w:r>
      <w:r>
        <w:rPr>
          <w:rFonts w:hint="default" w:ascii="Arial" w:hAnsi="Arial" w:cs="Arial"/>
          <w:b/>
          <w:color w:val="FF0000"/>
          <w:sz w:val="28"/>
          <w:lang w:val="sr-Latn-RS"/>
        </w:rPr>
        <w:tab/>
      </w:r>
      <w:r>
        <w:rPr>
          <w:rFonts w:hint="default" w:ascii="Arial" w:hAnsi="Arial" w:cs="Arial"/>
          <w:b/>
          <w:color w:val="FF0000"/>
          <w:sz w:val="28"/>
          <w:lang w:val="sr-Latn-RS"/>
        </w:rPr>
        <w:tab/>
      </w:r>
      <w:r>
        <w:rPr>
          <w:rFonts w:hint="default" w:ascii="Arial" w:hAnsi="Arial" w:cs="Arial"/>
          <w:b/>
          <w:color w:val="FF0000"/>
          <w:sz w:val="28"/>
          <w:lang w:val="sr-Latn-RS"/>
        </w:rPr>
        <w:tab/>
      </w:r>
      <w:r>
        <w:rPr>
          <w:rFonts w:hint="default" w:ascii="Arial" w:hAnsi="Arial" w:cs="Arial"/>
          <w:b/>
          <w:color w:val="FF0000"/>
          <w:sz w:val="28"/>
          <w:lang w:val="sr-Latn-RS"/>
        </w:rPr>
        <w:tab/>
      </w:r>
      <w:r>
        <w:rPr>
          <w:rFonts w:hint="default" w:ascii="Arial" w:hAnsi="Arial" w:cs="Arial"/>
          <w:b/>
          <w:bCs/>
          <w:sz w:val="28"/>
        </w:rPr>
        <w:t>Asistent:</w:t>
      </w:r>
      <w:r>
        <w:rPr>
          <w:rFonts w:hint="default" w:ascii="Arial" w:hAnsi="Arial" w:cs="Arial"/>
          <w:b/>
          <w:bCs/>
          <w:sz w:val="28"/>
          <w:lang w:val="en-US"/>
        </w:rPr>
        <w:t xml:space="preserve"> </w:t>
      </w:r>
      <w:r>
        <w:rPr>
          <w:rFonts w:hint="default" w:ascii="Arial" w:hAnsi="Arial" w:cs="Arial"/>
          <w:b w:val="0"/>
          <w:bCs w:val="0"/>
          <w:color w:val="auto"/>
          <w:sz w:val="28"/>
          <w:szCs w:val="28"/>
          <w:lang w:val="en-US"/>
        </w:rPr>
        <w:t>Marko Lali</w:t>
      </w:r>
      <w:r>
        <w:rPr>
          <w:rFonts w:hint="default" w:ascii="Arial" w:hAnsi="Arial" w:cs="Arial"/>
          <w:b w:val="0"/>
          <w:bCs w:val="0"/>
          <w:color w:val="auto"/>
          <w:sz w:val="28"/>
          <w:szCs w:val="28"/>
          <w:lang w:val="sr-Latn-RS"/>
        </w:rPr>
        <w:t>ć</w:t>
      </w:r>
    </w:p>
    <w:p>
      <w:pPr>
        <w:pStyle w:val="14"/>
        <w:spacing w:line="360" w:lineRule="auto"/>
        <w:jc w:val="left"/>
        <w:rPr>
          <w:rFonts w:hint="default" w:ascii="Arial" w:hAnsi="Arial" w:cs="Arial"/>
          <w:b/>
          <w:color w:val="FF0000"/>
          <w:sz w:val="28"/>
        </w:rPr>
      </w:pPr>
    </w:p>
    <w:p>
      <w:pPr>
        <w:pStyle w:val="14"/>
        <w:spacing w:line="360" w:lineRule="auto"/>
        <w:jc w:val="left"/>
        <w:rPr>
          <w:rFonts w:hint="default" w:ascii="Arial" w:hAnsi="Arial" w:cs="Arial"/>
          <w:b/>
          <w:bCs/>
          <w:color w:val="FF0000"/>
          <w:sz w:val="28"/>
          <w:szCs w:val="28"/>
        </w:rPr>
      </w:pPr>
    </w:p>
    <w:p>
      <w:pPr>
        <w:pStyle w:val="14"/>
        <w:spacing w:line="360" w:lineRule="auto"/>
        <w:jc w:val="left"/>
        <w:rPr>
          <w:rFonts w:hint="default" w:ascii="Arial" w:hAnsi="Arial" w:cs="Arial"/>
          <w:b/>
          <w:bCs/>
          <w:color w:val="FF0000"/>
          <w:sz w:val="28"/>
          <w:szCs w:val="28"/>
        </w:rPr>
      </w:pPr>
    </w:p>
    <w:p>
      <w:pPr>
        <w:jc w:val="center"/>
        <w:rPr>
          <w:rFonts w:hint="default" w:ascii="Arial" w:hAnsi="Arial" w:cs="Arial"/>
          <w:b/>
          <w:bCs/>
          <w:sz w:val="26"/>
          <w:szCs w:val="26"/>
        </w:rPr>
      </w:pPr>
      <w:r>
        <w:rPr>
          <w:rFonts w:hint="default" w:ascii="Arial" w:hAnsi="Arial" w:cs="Arial"/>
          <w:b/>
          <w:bCs/>
          <w:sz w:val="28"/>
          <w:szCs w:val="28"/>
        </w:rPr>
        <w:t>AUTOR</w:t>
      </w:r>
    </w:p>
    <w:p>
      <w:pPr>
        <w:jc w:val="center"/>
        <w:rPr>
          <w:rFonts w:hint="default" w:ascii="Arial" w:hAnsi="Arial" w:cs="Arial"/>
          <w:b w:val="0"/>
          <w:bCs w:val="0"/>
          <w:color w:val="auto"/>
          <w:sz w:val="26"/>
          <w:szCs w:val="26"/>
          <w:lang w:val="en-US"/>
        </w:rPr>
      </w:pPr>
      <w:r>
        <w:rPr>
          <w:rFonts w:hint="default" w:ascii="Arial" w:hAnsi="Arial" w:cs="Arial"/>
          <w:b w:val="0"/>
          <w:bCs w:val="0"/>
          <w:color w:val="auto"/>
          <w:sz w:val="26"/>
          <w:szCs w:val="26"/>
          <w:lang w:val="en-US"/>
        </w:rPr>
        <w:t>Sava Jeremi</w:t>
      </w:r>
      <w:r>
        <w:rPr>
          <w:rFonts w:hint="default" w:ascii="Arial" w:hAnsi="Arial" w:cs="Arial"/>
          <w:b w:val="0"/>
          <w:bCs w:val="0"/>
          <w:color w:val="auto"/>
          <w:sz w:val="26"/>
          <w:szCs w:val="26"/>
          <w:lang w:val="sr-Latn-RS"/>
        </w:rPr>
        <w:t>ć 2733</w:t>
      </w:r>
    </w:p>
    <w:p>
      <w:pPr>
        <w:jc w:val="center"/>
        <w:rPr>
          <w:rFonts w:hint="default" w:ascii="Arial" w:hAnsi="Arial" w:cs="Arial"/>
          <w:color w:val="auto"/>
          <w:sz w:val="26"/>
          <w:szCs w:val="26"/>
        </w:rPr>
      </w:pPr>
      <w:r>
        <w:rPr>
          <w:rFonts w:hint="default" w:ascii="Arial" w:hAnsi="Arial" w:cs="Arial"/>
          <w:color w:val="auto"/>
          <w:sz w:val="26"/>
          <w:szCs w:val="26"/>
          <w:lang w:val="sr-Latn-RS"/>
        </w:rPr>
        <w:t>sava.jeremic.2733</w:t>
      </w:r>
      <w:r>
        <w:rPr>
          <w:rFonts w:hint="default" w:ascii="Arial" w:hAnsi="Arial" w:cs="Arial"/>
          <w:color w:val="auto"/>
          <w:sz w:val="26"/>
          <w:szCs w:val="26"/>
        </w:rPr>
        <w:t>@metropolitan.ac.rs</w:t>
      </w:r>
    </w:p>
    <w:p>
      <w:pPr>
        <w:pStyle w:val="2"/>
        <w:rPr>
          <w:rFonts w:hint="default" w:ascii="Arial" w:hAnsi="Arial" w:cs="Arial"/>
          <w:lang w:val="sr-Latn-RS"/>
        </w:rPr>
        <w:sectPr>
          <w:headerReference r:id="rId4" w:type="first"/>
          <w:footerReference r:id="rId6" w:type="first"/>
          <w:headerReference r:id="rId3" w:type="default"/>
          <w:footerReference r:id="rId5" w:type="default"/>
          <w:pgSz w:w="11906" w:h="16838"/>
          <w:pgMar w:top="1440" w:right="1800" w:bottom="1440" w:left="1800" w:header="720" w:footer="720" w:gutter="0"/>
          <w:pgBorders>
            <w:top w:val="none" w:color="auto" w:sz="0" w:space="0"/>
            <w:left w:val="none" w:color="auto" w:sz="0" w:space="0"/>
            <w:bottom w:val="none" w:color="auto" w:sz="0" w:space="0"/>
            <w:right w:val="none" w:color="auto" w:sz="0" w:space="0"/>
          </w:pgBorders>
          <w:pgNumType w:fmt="decimal" w:start="1"/>
          <w:cols w:space="720" w:num="1"/>
          <w:titlePg/>
          <w:docGrid w:linePitch="360" w:charSpace="0"/>
        </w:sectPr>
      </w:pPr>
      <w:bookmarkStart w:id="0" w:name="_Toc27915"/>
    </w:p>
    <w:p>
      <w:pPr>
        <w:pStyle w:val="2"/>
        <w:rPr>
          <w:rFonts w:hint="default" w:ascii="Arial" w:hAnsi="Arial" w:cs="Arial"/>
          <w:b/>
          <w:bCs/>
          <w:color w:val="FF0000"/>
          <w:sz w:val="36"/>
          <w:szCs w:val="36"/>
          <w:lang w:val="sr-Latn-RS"/>
        </w:rPr>
      </w:pPr>
      <w:bookmarkStart w:id="1" w:name="_Toc3513"/>
      <w:bookmarkStart w:id="2" w:name="_Toc19635"/>
      <w:bookmarkStart w:id="3" w:name="_Toc27214"/>
      <w:bookmarkStart w:id="4" w:name="_Toc439"/>
      <w:bookmarkStart w:id="5" w:name="_Toc29745"/>
      <w:bookmarkStart w:id="6" w:name="_Toc29618"/>
      <w:bookmarkStart w:id="7" w:name="_Toc13167"/>
      <w:bookmarkStart w:id="8" w:name="_Toc25683"/>
      <w:r>
        <w:rPr>
          <w:rFonts w:hint="default" w:ascii="Arial" w:hAnsi="Arial" w:cs="Arial"/>
          <w:lang w:val="sr-Latn-RS"/>
        </w:rPr>
        <w:t>Sadržaj</w:t>
      </w:r>
      <w:bookmarkEnd w:id="0"/>
      <w:bookmarkEnd w:id="1"/>
      <w:bookmarkEnd w:id="2"/>
      <w:bookmarkEnd w:id="3"/>
      <w:bookmarkEnd w:id="4"/>
      <w:bookmarkEnd w:id="5"/>
      <w:bookmarkEnd w:id="6"/>
      <w:bookmarkEnd w:id="7"/>
      <w:bookmarkEnd w:id="8"/>
    </w:p>
    <w:p>
      <w:pPr>
        <w:pStyle w:val="8"/>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TOC \o "1-4" \h \u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_Toc25683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color w:val="000000" w:themeColor="text1"/>
          <w:szCs w:val="22"/>
          <w:lang w:val="sr-Latn-RS" w:eastAsia="zh-CN" w:bidi="ar-SA"/>
          <w14:textFill>
            <w14:solidFill>
              <w14:schemeClr w14:val="tx1"/>
            </w14:solidFill>
          </w14:textFill>
        </w:rPr>
        <w:t>Sadržaj</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_Toc25683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_Toc2239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en-US" w:eastAsia="zh-CN" w:bidi="ar-SA"/>
          <w14:textFill>
            <w14:solidFill>
              <w14:schemeClr w14:val="tx1"/>
            </w14:solidFill>
          </w14:textFill>
        </w:rPr>
        <w:t xml:space="preserve">1. </w:t>
      </w:r>
      <w:r>
        <w:rPr>
          <w:rFonts w:hint="default" w:ascii="Arial" w:hAnsi="Arial" w:eastAsiaTheme="minorEastAsia" w:cstheme="minorBidi"/>
          <w:color w:val="000000" w:themeColor="text1"/>
          <w:szCs w:val="22"/>
          <w:lang w:val="sr-Latn-RS" w:eastAsia="zh-CN" w:bidi="ar-SA"/>
          <w14:textFill>
            <w14:solidFill>
              <w14:schemeClr w14:val="tx1"/>
            </w14:solidFill>
          </w14:textFill>
        </w:rPr>
        <w:t>Uvod</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_Toc2239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_Toc7213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2</w:t>
      </w:r>
      <w:r>
        <w:rPr>
          <w:rFonts w:ascii="Arial" w:hAnsi="Arial" w:eastAsiaTheme="minorEastAsia" w:cstheme="minorBidi"/>
          <w:bCs/>
          <w:color w:val="000000" w:themeColor="text1"/>
          <w:kern w:val="44"/>
          <w:szCs w:val="44"/>
          <w:lang w:val="sr-Latn-RS" w:eastAsia="zh-CN" w:bidi="ar-SA"/>
          <w14:textFill>
            <w14:solidFill>
              <w14:schemeClr w14:val="tx1"/>
            </w14:solidFill>
          </w14:textFill>
        </w:rPr>
        <w:t xml:space="preserve">. </w:t>
      </w:r>
      <w:r>
        <w:rPr>
          <w:rFonts w:ascii="Arial" w:hAnsi="Arial" w:eastAsiaTheme="minorEastAsia" w:cstheme="minorBidi"/>
          <w:color w:val="000000" w:themeColor="text1"/>
          <w:szCs w:val="22"/>
          <w:lang w:val="sr-Latn-RS" w:eastAsia="zh-CN" w:bidi="ar-SA"/>
          <w14:textFill>
            <w14:solidFill>
              <w14:schemeClr w14:val="tx1"/>
            </w14:solidFill>
          </w14:textFill>
        </w:rPr>
        <w:t>Implementacija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_Toc7213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_Toc10175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color w:val="000000" w:themeColor="text1"/>
          <w:szCs w:val="22"/>
          <w:lang w:val="sr-Latn-RS" w:eastAsia="zh-CN" w:bidi="ar-SA"/>
          <w14:textFill>
            <w14:solidFill>
              <w14:schemeClr w14:val="tx1"/>
            </w14:solidFill>
          </w14:textFill>
        </w:rPr>
        <w:t>2.1 Navigacija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_Toc10175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_Toc7078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2.1.1 Navigacija za korisnike</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_Toc7078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10"/>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_Toc911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2.1.2 Navigacija za administratora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_Toc911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9"/>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_Toc10919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color w:val="000000" w:themeColor="text1"/>
          <w:szCs w:val="22"/>
          <w:lang w:val="sr-Latn-RS" w:eastAsia="zh-CN" w:bidi="ar-SA"/>
          <w14:textFill>
            <w14:solidFill>
              <w14:schemeClr w14:val="tx1"/>
            </w14:solidFill>
          </w14:textFill>
        </w:rPr>
        <w:t>2.2 Implementiranje sistema</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_Toc10919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4</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color w:val="000000" w:themeColor="text1"/>
          <w:szCs w:val="22"/>
          <w:lang w:val="en-US" w:eastAsia="zh-CN" w:bidi="ar-SA"/>
          <w14:textFill>
            <w14:solidFill>
              <w14:schemeClr w14:val="tx1"/>
            </w14:solidFill>
          </w14:textFill>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_Toc23507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3</w:t>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t xml:space="preserve">. </w:t>
      </w:r>
      <w:r>
        <w:rPr>
          <w:rFonts w:hint="default" w:ascii="Arial" w:hAnsi="Arial" w:eastAsiaTheme="minorEastAsia" w:cstheme="minorBidi"/>
          <w:color w:val="000000" w:themeColor="text1"/>
          <w:szCs w:val="22"/>
          <w:lang w:val="sr-Latn-RS" w:eastAsia="zh-CN" w:bidi="ar-SA"/>
          <w14:textFill>
            <w14:solidFill>
              <w14:schemeClr w14:val="tx1"/>
            </w14:solidFill>
          </w14:textFill>
        </w:rPr>
        <w:t>Zaključak</w:t>
      </w:r>
      <w:r>
        <w:rPr>
          <w:rFonts w:ascii="Arial" w:hAnsi="Arial" w:eastAsiaTheme="minorEastAsia" w:cstheme="minorBidi"/>
          <w:color w:val="000000" w:themeColor="text1"/>
          <w:szCs w:val="22"/>
          <w:lang w:val="en-US" w:eastAsia="zh-CN" w:bidi="ar-SA"/>
          <w14:textFill>
            <w14:solidFill>
              <w14:schemeClr w14:val="tx1"/>
            </w14:solidFill>
          </w14:textFill>
        </w:rPr>
        <w:tab/>
      </w:r>
      <w:r>
        <w:rPr>
          <w:rFonts w:ascii="Arial" w:hAnsi="Arial" w:eastAsiaTheme="minorEastAsia" w:cstheme="minorBidi"/>
          <w:color w:val="000000" w:themeColor="text1"/>
          <w:szCs w:val="22"/>
          <w:lang w:val="en-US" w:eastAsia="zh-CN" w:bidi="ar-SA"/>
          <w14:textFill>
            <w14:solidFill>
              <w14:schemeClr w14:val="tx1"/>
            </w14:solidFill>
          </w14:textFill>
        </w:rPr>
        <w:fldChar w:fldCharType="begin"/>
      </w:r>
      <w:r>
        <w:rPr>
          <w:rFonts w:ascii="Arial" w:hAnsi="Arial" w:eastAsiaTheme="minorEastAsia" w:cstheme="minorBidi"/>
          <w:color w:val="000000" w:themeColor="text1"/>
          <w:szCs w:val="22"/>
          <w:lang w:val="en-US" w:eastAsia="zh-CN" w:bidi="ar-SA"/>
          <w14:textFill>
            <w14:solidFill>
              <w14:schemeClr w14:val="tx1"/>
            </w14:solidFill>
          </w14:textFill>
        </w:rPr>
        <w:instrText xml:space="preserve"> PAGEREF _Toc23507 </w:instrText>
      </w:r>
      <w:r>
        <w:rPr>
          <w:rFonts w:ascii="Arial" w:hAnsi="Arial" w:eastAsiaTheme="minorEastAsia" w:cstheme="minorBidi"/>
          <w:color w:val="000000" w:themeColor="text1"/>
          <w:szCs w:val="22"/>
          <w:lang w:val="en-US" w:eastAsia="zh-CN" w:bidi="ar-SA"/>
          <w14:textFill>
            <w14:solidFill>
              <w14:schemeClr w14:val="tx1"/>
            </w14:solidFill>
          </w14:textFill>
        </w:rPr>
        <w:fldChar w:fldCharType="separate"/>
      </w:r>
      <w:r>
        <w:rPr>
          <w:rFonts w:ascii="Arial" w:hAnsi="Arial" w:eastAsiaTheme="minorEastAsia" w:cstheme="minorBidi"/>
          <w:color w:val="000000" w:themeColor="text1"/>
          <w:szCs w:val="22"/>
          <w:lang w:val="en-US" w:eastAsia="zh-CN" w:bidi="ar-SA"/>
          <w14:textFill>
            <w14:solidFill>
              <w14:schemeClr w14:val="tx1"/>
            </w14:solidFill>
          </w14:textFill>
        </w:rPr>
        <w:t>17</w:t>
      </w:r>
      <w:r>
        <w:rPr>
          <w:rFonts w:ascii="Arial" w:hAnsi="Arial" w:eastAsiaTheme="minorEastAsia" w:cstheme="minorBidi"/>
          <w:color w:val="000000" w:themeColor="text1"/>
          <w:szCs w:val="22"/>
          <w:lang w:val="en-US" w:eastAsia="zh-CN" w:bidi="ar-SA"/>
          <w14:textFill>
            <w14:solidFill>
              <w14:schemeClr w14:val="tx1"/>
            </w14:solidFill>
          </w14:textFill>
        </w:rPr>
        <w:fldChar w:fldCharType="end"/>
      </w:r>
      <w:r>
        <w:rPr>
          <w:rFonts w:hint="default" w:ascii="Arial" w:hAnsi="Arial" w:eastAsiaTheme="minorEastAsia" w:cstheme="minorBidi"/>
          <w:bCs/>
          <w:color w:val="000000" w:themeColor="text1"/>
          <w:kern w:val="44"/>
          <w:szCs w:val="44"/>
          <w:lang w:val="sr-Latn-RS" w:eastAsia="zh-CN" w:bidi="ar-SA"/>
          <w14:textFill>
            <w14:solidFill>
              <w14:schemeClr w14:val="tx1"/>
            </w14:solidFill>
          </w14:textFill>
        </w:rPr>
        <w:fldChar w:fldCharType="end"/>
      </w:r>
    </w:p>
    <w:p>
      <w:pPr>
        <w:rPr>
          <w:rFonts w:hint="default" w:ascii="Arial" w:hAnsi="Arial" w:cs="Arial" w:eastAsiaTheme="minorEastAsia"/>
          <w:bCs/>
          <w:color w:val="FF0000"/>
          <w:szCs w:val="36"/>
          <w:lang w:val="sr-Latn-RS" w:eastAsia="zh-CN" w:bidi="ar-SA"/>
        </w:rPr>
      </w:pPr>
      <w:r>
        <w:rPr>
          <w:rFonts w:hint="default" w:ascii="Arial" w:hAnsi="Arial" w:cs="Arial" w:eastAsiaTheme="minorEastAsia"/>
          <w:bCs/>
          <w:color w:val="FF0000"/>
          <w:szCs w:val="36"/>
          <w:lang w:val="sr-Latn-RS" w:eastAsia="zh-CN" w:bidi="ar-SA"/>
        </w:rPr>
        <w:fldChar w:fldCharType="end"/>
      </w: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rPr>
          <w:rFonts w:hint="default" w:ascii="Arial" w:hAnsi="Arial" w:cs="Arial" w:eastAsiaTheme="minorEastAsia"/>
          <w:bCs/>
          <w:color w:val="FF0000"/>
          <w:szCs w:val="36"/>
          <w:lang w:val="sr-Latn-RS" w:eastAsia="zh-CN" w:bidi="ar-SA"/>
        </w:rPr>
      </w:pPr>
    </w:p>
    <w:p>
      <w:pPr>
        <w:pStyle w:val="2"/>
        <w:rPr>
          <w:rFonts w:hint="default"/>
          <w:lang w:val="sr-Latn-RS" w:eastAsia="zh-CN"/>
        </w:rPr>
      </w:pPr>
      <w:bookmarkStart w:id="9" w:name="_Toc20880"/>
      <w:bookmarkStart w:id="10" w:name="_Toc7864"/>
      <w:bookmarkStart w:id="11" w:name="_Toc24212"/>
      <w:bookmarkStart w:id="12" w:name="_Toc16660"/>
      <w:bookmarkStart w:id="13" w:name="_Toc19035"/>
      <w:bookmarkStart w:id="14" w:name="_Toc27404"/>
      <w:bookmarkStart w:id="15" w:name="_Toc6348"/>
      <w:bookmarkStart w:id="16" w:name="_Toc2239"/>
      <w:r>
        <w:rPr>
          <w:rFonts w:hint="default"/>
          <w:lang w:val="en-US" w:eastAsia="zh-CN"/>
        </w:rPr>
        <w:t xml:space="preserve">1. </w:t>
      </w:r>
      <w:r>
        <w:rPr>
          <w:rFonts w:hint="default"/>
          <w:lang w:val="sr-Latn-RS" w:eastAsia="zh-CN"/>
        </w:rPr>
        <w:t>Uvod</w:t>
      </w:r>
      <w:bookmarkEnd w:id="9"/>
      <w:bookmarkEnd w:id="10"/>
      <w:bookmarkEnd w:id="11"/>
      <w:bookmarkEnd w:id="12"/>
      <w:bookmarkEnd w:id="13"/>
      <w:bookmarkEnd w:id="14"/>
      <w:bookmarkEnd w:id="15"/>
      <w:bookmarkEnd w:id="16"/>
    </w:p>
    <w:p>
      <w:pPr>
        <w:rPr>
          <w:i w:val="0"/>
          <w:iCs w:val="0"/>
          <w:lang w:val="sr-Latn-RS"/>
        </w:rPr>
      </w:pPr>
      <w:r>
        <w:rPr>
          <w:lang w:val="sr-Latn-RS"/>
        </w:rPr>
        <w:t xml:space="preserve">Projektni zadatak iz ovog predmeta jeste Online Sistem za Distribuciju igara </w:t>
      </w:r>
      <w:r>
        <w:rPr>
          <w:i/>
          <w:iCs/>
          <w:lang w:val="sr-Latn-RS"/>
        </w:rPr>
        <w:t>Gamedream</w:t>
      </w:r>
      <w:r>
        <w:rPr>
          <w:i w:val="0"/>
          <w:iCs w:val="0"/>
          <w:lang w:val="sr-Latn-RS"/>
        </w:rPr>
        <w:t>. Sistem je odrađen u Netbeans IDE u Java programskom jeziku koristeći Spring Okvir, odnosno Maven Web aplikaciju unutar okruženja.</w:t>
      </w:r>
    </w:p>
    <w:p>
      <w:pPr>
        <w:rPr>
          <w:i w:val="0"/>
          <w:iCs w:val="0"/>
          <w:lang w:val="sr-Latn-RS"/>
        </w:rPr>
      </w:pPr>
      <w:r>
        <w:rPr>
          <w:i w:val="0"/>
          <w:iCs w:val="0"/>
          <w:lang w:val="sr-Latn-RS"/>
        </w:rPr>
        <w:t>Ova aplikacija pruža korisnicima da kupuju igrice, dodavanjem u korpu. Administratori mogu manipulisati igricama i korisnicima.</w:t>
      </w:r>
    </w:p>
    <w:p>
      <w:pPr>
        <w:rPr>
          <w:i w:val="0"/>
          <w:iCs w:val="0"/>
          <w:lang w:val="sr-Latn-RS"/>
        </w:rPr>
      </w:pPr>
      <w:r>
        <w:rPr>
          <w:i w:val="0"/>
          <w:iCs w:val="0"/>
          <w:lang w:val="sr-Latn-RS"/>
        </w:rPr>
        <w:t>Na sistemu će biti pregled svih igara iz baze podataka, kao i pregled svih igara korpe, pregled svih igara koje je korisnik kupio i slično.</w:t>
      </w: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rPr>
          <w:i w:val="0"/>
          <w:iCs w:val="0"/>
          <w:lang w:val="sr-Latn-RS"/>
        </w:rPr>
      </w:pPr>
    </w:p>
    <w:p>
      <w:pPr>
        <w:pStyle w:val="2"/>
        <w:numPr>
          <w:ilvl w:val="0"/>
          <w:numId w:val="1"/>
        </w:numPr>
        <w:rPr>
          <w:lang w:val="sr-Latn-RS"/>
        </w:rPr>
      </w:pPr>
      <w:bookmarkStart w:id="17" w:name="_Toc7213"/>
      <w:r>
        <w:rPr>
          <w:lang w:val="sr-Latn-RS"/>
        </w:rPr>
        <w:t>Implementacija</w:t>
      </w:r>
      <w:bookmarkEnd w:id="17"/>
    </w:p>
    <w:p>
      <w:pPr>
        <w:pStyle w:val="3"/>
        <w:rPr>
          <w:rFonts w:hint="default"/>
          <w:lang w:val="sr-Latn-RS"/>
        </w:rPr>
      </w:pPr>
      <w:bookmarkStart w:id="18" w:name="_Toc10175"/>
      <w:r>
        <w:rPr>
          <w:lang w:val="sr-Latn-RS"/>
        </w:rPr>
        <w:t>2.1 Navigacija</w:t>
      </w:r>
      <w:bookmarkEnd w:id="18"/>
    </w:p>
    <w:p>
      <w:pPr>
        <w:rPr>
          <w:rFonts w:hint="default"/>
          <w:lang w:val="sr-Latn-RS"/>
        </w:rPr>
      </w:pPr>
      <w:r>
        <w:rPr>
          <w:rFonts w:hint="default"/>
          <w:lang w:val="sr-Latn-RS"/>
        </w:rPr>
        <w:t>Veb sistem će sadržati dva vida navigacije. Prva će biti za korisnike, dok druga za administratora sistema. Navigacija treba da bude intuitivna i jednostavna za korišćenje, i treba se prilagoditi tako, kako bi bilo najpogodnije za sve korisnike. Time rečeno, dizajn interfejsa treba biti intuitivan i lak za korišćenje, kako bi svi korisnici uspešno obavljali svoje zadatke i funkcije. Pravilo tri klika treba biti implementirano, što i jeste, kako bih se uspešno obavili zadaci. To pravilo jeste da ne treba korisnik da ulazi duboko u menije i liste, kako bih došao do svog odredišnog cilja.</w:t>
      </w:r>
    </w:p>
    <w:p>
      <w:pPr>
        <w:rPr>
          <w:rFonts w:hint="default"/>
          <w:lang w:val="sr-Latn-RS"/>
        </w:rPr>
      </w:pPr>
      <w:r>
        <w:rPr>
          <w:rFonts w:hint="default"/>
          <w:lang w:val="sr-Latn-RS"/>
        </w:rPr>
        <w:t>Potrebno je osmisliti navigacionu strukturu takvu, kako bih je mogli rastaviti na logički jasne komponente, i rasporediti te segmente na deliće, koji su jasni za pristupanje.</w:t>
      </w:r>
    </w:p>
    <w:p>
      <w:pPr>
        <w:pStyle w:val="4"/>
        <w:rPr>
          <w:rFonts w:hint="default"/>
          <w:sz w:val="22"/>
          <w:szCs w:val="22"/>
          <w:lang w:val="sr-Latn-RS"/>
        </w:rPr>
      </w:pPr>
      <w:bookmarkStart w:id="19" w:name="_Toc31077"/>
      <w:bookmarkStart w:id="20" w:name="_Toc7078"/>
      <w:r>
        <w:rPr>
          <w:rFonts w:hint="default"/>
          <w:sz w:val="22"/>
          <w:szCs w:val="22"/>
          <w:lang w:val="sr-Latn-RS"/>
        </w:rPr>
        <w:t>2.1.1 Navigacija za korisnike</w:t>
      </w:r>
      <w:bookmarkEnd w:id="19"/>
      <w:bookmarkEnd w:id="20"/>
    </w:p>
    <w:p>
      <w:pPr>
        <w:rPr>
          <w:rFonts w:hint="default"/>
          <w:lang w:val="sr-Latn-RS"/>
        </w:rPr>
      </w:pPr>
      <w:r>
        <w:rPr>
          <w:rFonts w:hint="default"/>
          <w:lang w:val="sr-Latn-RS"/>
        </w:rPr>
        <w:t>Navigacija za korisnike je takva, da postoji glavni meni, gde će korisnik moći da pretražuje sve igre, kao i po žanru posebno ukoliko želi. Korisnik će moći da ode na stranu gde može pročitati o tome šta jeste veb sajt, šta mu se nudi i šta može uraditi, kao korisnik sistema. Korisnik se takođe može navigirati ka pregledu igrica, i slično. Korisnici će sve to moći u 1-2 koraka izvesti, tako da se od korisnika ne očekuje veliko znanje korišćenja sistema uopšteno.</w:t>
      </w:r>
    </w:p>
    <w:p>
      <w:pPr>
        <w:pStyle w:val="4"/>
        <w:rPr>
          <w:rFonts w:hint="default"/>
          <w:sz w:val="22"/>
          <w:szCs w:val="22"/>
          <w:lang w:val="sr-Latn-RS"/>
        </w:rPr>
      </w:pPr>
      <w:bookmarkStart w:id="21" w:name="_Toc10090"/>
      <w:bookmarkStart w:id="22" w:name="_Toc911"/>
      <w:r>
        <w:rPr>
          <w:rFonts w:hint="default"/>
          <w:sz w:val="22"/>
          <w:szCs w:val="22"/>
          <w:lang w:val="sr-Latn-RS"/>
        </w:rPr>
        <w:t>2.1.2 Navigacija za administratora</w:t>
      </w:r>
      <w:bookmarkEnd w:id="21"/>
      <w:bookmarkEnd w:id="22"/>
    </w:p>
    <w:p>
      <w:pPr>
        <w:rPr>
          <w:rFonts w:hint="default"/>
          <w:lang w:val="sr-Latn-RS"/>
        </w:rPr>
      </w:pPr>
      <w:r>
        <w:rPr>
          <w:rFonts w:hint="default"/>
          <w:lang w:val="sr-Latn-RS"/>
        </w:rPr>
        <w:t>Administrator sistema, kao i korisnik, će moći istim delovima pristupiti lako kao i korisnik. Dodatno tome, administrator će kroz isti broj koraka moći otići na svoj meni za admin dužnosti. Administrator u jednoj putanji može otići na dodavanje igrice.</w:t>
      </w:r>
    </w:p>
    <w:p>
      <w:pPr>
        <w:pStyle w:val="3"/>
        <w:rPr>
          <w:rFonts w:hint="default"/>
          <w:lang w:val="sr-Latn-RS"/>
        </w:rPr>
      </w:pPr>
      <w:bookmarkStart w:id="23" w:name="_Toc10919"/>
      <w:r>
        <w:rPr>
          <w:rFonts w:hint="default"/>
          <w:lang w:val="sr-Latn-RS"/>
        </w:rPr>
        <w:t>2.2 Implementiranje sistema</w:t>
      </w:r>
      <w:bookmarkEnd w:id="23"/>
    </w:p>
    <w:p>
      <w:pPr>
        <w:rPr>
          <w:lang w:val="sr-Latn-RS"/>
        </w:rPr>
      </w:pPr>
      <w:r>
        <w:rPr>
          <w:rFonts w:hint="default"/>
          <w:lang w:val="sr-Latn-RS"/>
        </w:rPr>
        <w:t>Sistem je pre svega razvijen kao Maven Web Aplikacija, koristeći Hibernate za komuniciranje sa bazom podataka.</w:t>
      </w:r>
    </w:p>
    <w:p>
      <w:pPr>
        <w:rPr>
          <w:i w:val="0"/>
          <w:iCs w:val="0"/>
          <w:lang w:val="sr-Latn-RS"/>
        </w:rPr>
      </w:pPr>
    </w:p>
    <w:p>
      <w:pPr>
        <w:rPr>
          <w:i w:val="0"/>
          <w:iCs w:val="0"/>
          <w:lang w:val="sr-Latn-RS"/>
        </w:rPr>
      </w:pPr>
      <w:r>
        <w:rPr>
          <w:i w:val="0"/>
          <w:iCs w:val="0"/>
          <w:lang w:val="sr-Latn-RS"/>
        </w:rPr>
        <w:drawing>
          <wp:inline distT="0" distB="0" distL="114300" distR="114300">
            <wp:extent cx="5271135" cy="2659380"/>
            <wp:effectExtent l="0" t="0" r="5715" b="762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9"/>
                    <a:stretch>
                      <a:fillRect/>
                    </a:stretch>
                  </pic:blipFill>
                  <pic:spPr>
                    <a:xfrm>
                      <a:off x="0" y="0"/>
                      <a:ext cx="5271135" cy="265938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rPr>
        <w:fldChar w:fldCharType="begin"/>
      </w:r>
      <w:r>
        <w:rPr>
          <w:rFonts w:hint="default" w:ascii="Arial" w:hAnsi="Arial" w:cs="Arial"/>
          <w:i/>
          <w:iCs/>
          <w:sz w:val="18"/>
          <w:szCs w:val="18"/>
        </w:rPr>
        <w:instrText xml:space="preserve"> SEQ Slika_ \* ARABIC </w:instrText>
      </w:r>
      <w:r>
        <w:rPr>
          <w:rFonts w:hint="default" w:ascii="Arial" w:hAnsi="Arial" w:cs="Arial"/>
          <w:i/>
          <w:iCs/>
          <w:sz w:val="18"/>
          <w:szCs w:val="18"/>
        </w:rPr>
        <w:fldChar w:fldCharType="separate"/>
      </w:r>
      <w:r>
        <w:rPr>
          <w:rFonts w:hint="default" w:ascii="Arial" w:hAnsi="Arial" w:cs="Arial"/>
          <w:i/>
          <w:iCs/>
          <w:sz w:val="18"/>
          <w:szCs w:val="18"/>
        </w:rPr>
        <w:t>1</w:t>
      </w:r>
      <w:r>
        <w:rPr>
          <w:rFonts w:hint="default" w:ascii="Arial" w:hAnsi="Arial" w:cs="Arial"/>
          <w:i/>
          <w:iCs/>
          <w:sz w:val="18"/>
          <w:szCs w:val="18"/>
        </w:rPr>
        <w:fldChar w:fldCharType="end"/>
      </w:r>
      <w:r>
        <w:rPr>
          <w:rFonts w:hint="default" w:ascii="Arial" w:hAnsi="Arial" w:cs="Arial"/>
          <w:i/>
          <w:iCs/>
          <w:sz w:val="18"/>
          <w:szCs w:val="18"/>
          <w:lang w:val="sr-Latn-RS"/>
        </w:rPr>
        <w:t xml:space="preserve"> - Home Strana</w:t>
      </w:r>
    </w:p>
    <w:p>
      <w:pPr>
        <w:rPr>
          <w:i w:val="0"/>
          <w:iCs w:val="0"/>
          <w:lang w:val="sr-Latn-RS"/>
        </w:rPr>
      </w:pPr>
      <w:r>
        <w:rPr>
          <w:i w:val="0"/>
          <w:iCs w:val="0"/>
          <w:lang w:val="sr-Latn-RS"/>
        </w:rPr>
        <w:t xml:space="preserve">Početna strana web strane. </w:t>
      </w:r>
    </w:p>
    <w:p>
      <w:pPr>
        <w:jc w:val="center"/>
        <w:rPr>
          <w:i w:val="0"/>
          <w:iCs w:val="0"/>
          <w:lang w:val="sr-Latn-RS"/>
        </w:rPr>
      </w:pPr>
      <w:r>
        <w:rPr>
          <w:i w:val="0"/>
          <w:iCs w:val="0"/>
          <w:lang w:val="sr-Latn-RS"/>
        </w:rPr>
        <w:drawing>
          <wp:inline distT="0" distB="0" distL="114300" distR="114300">
            <wp:extent cx="4620260" cy="2200275"/>
            <wp:effectExtent l="0" t="0" r="8890" b="9525"/>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10"/>
                    <a:stretch>
                      <a:fillRect/>
                    </a:stretch>
                  </pic:blipFill>
                  <pic:spPr>
                    <a:xfrm>
                      <a:off x="0" y="0"/>
                      <a:ext cx="4620260" cy="220027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2 - Login register u meniju</w:t>
      </w:r>
    </w:p>
    <w:p>
      <w:pPr>
        <w:rPr>
          <w:i w:val="0"/>
          <w:iCs w:val="0"/>
          <w:lang w:val="sr-Latn-RS"/>
        </w:rPr>
      </w:pPr>
      <w:r>
        <w:rPr>
          <w:i w:val="0"/>
          <w:iCs w:val="0"/>
          <w:lang w:val="sr-Latn-RS"/>
        </w:rPr>
        <w:t>U okviru sign in opadajućeg menija se nalaze dugmići koji pokreću modale za prikaz forme logina kao i registracije. Pored vidimo ikonicu korpe, koja će kasnije biti objašnjena.</w:t>
      </w:r>
    </w:p>
    <w:p>
      <w:pPr>
        <w:rPr>
          <w:i w:val="0"/>
          <w:iCs w:val="0"/>
          <w:lang w:val="sr-Latn-RS"/>
        </w:rPr>
      </w:pPr>
    </w:p>
    <w:p>
      <w:pPr>
        <w:rPr>
          <w:i w:val="0"/>
          <w:iCs w:val="0"/>
          <w:lang w:val="sr-Latn-RS"/>
        </w:rPr>
      </w:pPr>
    </w:p>
    <w:p>
      <w:pPr>
        <w:rPr>
          <w:i w:val="0"/>
          <w:iCs w:val="0"/>
          <w:lang w:val="sr-Latn-RS"/>
        </w:rPr>
      </w:pPr>
      <w:r>
        <w:rPr>
          <w:i w:val="0"/>
          <w:iCs w:val="0"/>
          <w:lang w:val="sr-Latn-RS"/>
        </w:rPr>
        <w:drawing>
          <wp:inline distT="0" distB="0" distL="114300" distR="114300">
            <wp:extent cx="5256530" cy="2586990"/>
            <wp:effectExtent l="0" t="0" r="1270" b="381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pic:cNvPicPr>
                      <a:picLocks noChangeAspect="1"/>
                    </pic:cNvPicPr>
                  </pic:nvPicPr>
                  <pic:blipFill>
                    <a:blip r:embed="rId11"/>
                    <a:stretch>
                      <a:fillRect/>
                    </a:stretch>
                  </pic:blipFill>
                  <pic:spPr>
                    <a:xfrm>
                      <a:off x="0" y="0"/>
                      <a:ext cx="5256530" cy="258699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3 - Login Modal forma</w:t>
      </w:r>
    </w:p>
    <w:p>
      <w:pPr>
        <w:rPr>
          <w:i w:val="0"/>
          <w:iCs w:val="0"/>
          <w:lang w:val="sr-Latn-RS"/>
        </w:rPr>
      </w:pPr>
      <w:r>
        <w:rPr>
          <w:i w:val="0"/>
          <w:iCs w:val="0"/>
          <w:lang w:val="sr-Latn-RS"/>
        </w:rPr>
        <w:t>Login forma se može naći u okviru stranice sa njenim url-om, ili u okviru modala koji pop-upuje na ekranu. Korisnik mora uneti validne informacije za login.</w:t>
      </w:r>
    </w:p>
    <w:p>
      <w:pPr>
        <w:rPr>
          <w:i w:val="0"/>
          <w:iCs w:val="0"/>
          <w:lang w:val="sr-Latn-RS"/>
        </w:rPr>
      </w:pPr>
      <w:r>
        <w:rPr>
          <w:i w:val="0"/>
          <w:iCs w:val="0"/>
          <w:lang w:val="sr-Latn-RS"/>
        </w:rPr>
        <w:drawing>
          <wp:inline distT="0" distB="0" distL="114300" distR="114300">
            <wp:extent cx="5264785" cy="2606675"/>
            <wp:effectExtent l="0" t="0" r="12065" b="3175"/>
            <wp:docPr id="5" name="Picture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
                    <pic:cNvPicPr>
                      <a:picLocks noChangeAspect="1"/>
                    </pic:cNvPicPr>
                  </pic:nvPicPr>
                  <pic:blipFill>
                    <a:blip r:embed="rId12"/>
                    <a:stretch>
                      <a:fillRect/>
                    </a:stretch>
                  </pic:blipFill>
                  <pic:spPr>
                    <a:xfrm>
                      <a:off x="0" y="0"/>
                      <a:ext cx="5264785" cy="260667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4 - Registracija</w:t>
      </w:r>
    </w:p>
    <w:p>
      <w:pPr>
        <w:rPr>
          <w:i w:val="0"/>
          <w:iCs w:val="0"/>
          <w:lang w:val="sr-Latn-RS"/>
        </w:rPr>
      </w:pPr>
      <w:r>
        <w:rPr>
          <w:i w:val="0"/>
          <w:iCs w:val="0"/>
          <w:lang w:val="sr-Latn-RS"/>
        </w:rPr>
        <w:t xml:space="preserve">Prilikom registracije, sva polja moraju biti popunjena, postavljena je validacija, kao i to da dati </w:t>
      </w:r>
      <w:r>
        <w:rPr>
          <w:i/>
          <w:iCs/>
          <w:lang w:val="sr-Latn-RS"/>
        </w:rPr>
        <w:t xml:space="preserve">username </w:t>
      </w:r>
      <w:r>
        <w:rPr>
          <w:i w:val="0"/>
          <w:iCs w:val="0"/>
          <w:lang w:val="sr-Latn-RS"/>
        </w:rPr>
        <w:t>već ne postoji u bazi podataka, što je još jedan uslov za uspešnu registraciju.</w:t>
      </w:r>
    </w:p>
    <w:p>
      <w:pPr>
        <w:rPr>
          <w:i w:val="0"/>
          <w:iCs w:val="0"/>
          <w:lang w:val="sr-Latn-RS"/>
        </w:rPr>
      </w:pPr>
    </w:p>
    <w:p>
      <w:pPr>
        <w:rPr>
          <w:i w:val="0"/>
          <w:iCs w:val="0"/>
          <w:lang w:val="sr-Latn-RS"/>
        </w:rPr>
      </w:pPr>
    </w:p>
    <w:p>
      <w:pPr>
        <w:jc w:val="center"/>
        <w:rPr>
          <w:i w:val="0"/>
          <w:iCs w:val="0"/>
          <w:lang w:val="sr-Latn-RS"/>
        </w:rPr>
      </w:pPr>
      <w:r>
        <w:rPr>
          <w:i w:val="0"/>
          <w:iCs w:val="0"/>
          <w:lang w:val="sr-Latn-RS"/>
        </w:rPr>
        <w:drawing>
          <wp:inline distT="0" distB="0" distL="114300" distR="114300">
            <wp:extent cx="3536950" cy="4060190"/>
            <wp:effectExtent l="0" t="0" r="6350" b="16510"/>
            <wp:docPr id="6" name="Picture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pic:cNvPicPr>
                      <a:picLocks noChangeAspect="1"/>
                    </pic:cNvPicPr>
                  </pic:nvPicPr>
                  <pic:blipFill>
                    <a:blip r:embed="rId13"/>
                    <a:stretch>
                      <a:fillRect/>
                    </a:stretch>
                  </pic:blipFill>
                  <pic:spPr>
                    <a:xfrm>
                      <a:off x="0" y="0"/>
                      <a:ext cx="3536950" cy="406019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5 - Poruka o uspešnoj registraciji</w:t>
      </w:r>
    </w:p>
    <w:p>
      <w:pPr>
        <w:jc w:val="both"/>
        <w:rPr>
          <w:i w:val="0"/>
          <w:iCs w:val="0"/>
          <w:lang w:val="sr-Latn-RS"/>
        </w:rPr>
      </w:pPr>
      <w:r>
        <w:rPr>
          <w:i w:val="0"/>
          <w:iCs w:val="0"/>
          <w:lang w:val="sr-Latn-RS"/>
        </w:rPr>
        <w:t xml:space="preserve">Uspešna registracija korisnika u ovom prezentativnom slučaju </w:t>
      </w:r>
      <w:r>
        <w:rPr>
          <w:i/>
          <w:iCs/>
          <w:lang w:val="sr-Latn-RS"/>
        </w:rPr>
        <w:t>Proba123</w:t>
      </w:r>
      <w:r>
        <w:rPr>
          <w:i w:val="0"/>
          <w:iCs w:val="0"/>
          <w:lang w:val="sr-Latn-RS"/>
        </w:rPr>
        <w:t>.</w:t>
      </w:r>
    </w:p>
    <w:p>
      <w:pPr>
        <w:rPr>
          <w:i w:val="0"/>
          <w:iCs w:val="0"/>
          <w:lang w:val="sr-Latn-RS"/>
        </w:rPr>
      </w:pPr>
    </w:p>
    <w:p>
      <w:pPr>
        <w:rPr>
          <w:i w:val="0"/>
          <w:iCs w:val="0"/>
          <w:lang w:val="sr-Latn-RS"/>
        </w:rPr>
      </w:pPr>
      <w:r>
        <w:rPr>
          <w:i w:val="0"/>
          <w:iCs w:val="0"/>
          <w:lang w:val="sr-Latn-RS"/>
        </w:rPr>
        <w:drawing>
          <wp:inline distT="0" distB="0" distL="114300" distR="114300">
            <wp:extent cx="5272405" cy="2629535"/>
            <wp:effectExtent l="0" t="0" r="4445" b="18415"/>
            <wp:docPr id="7"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6"/>
                    <pic:cNvPicPr>
                      <a:picLocks noChangeAspect="1"/>
                    </pic:cNvPicPr>
                  </pic:nvPicPr>
                  <pic:blipFill>
                    <a:blip r:embed="rId14"/>
                    <a:stretch>
                      <a:fillRect/>
                    </a:stretch>
                  </pic:blipFill>
                  <pic:spPr>
                    <a:xfrm>
                      <a:off x="0" y="0"/>
                      <a:ext cx="5272405" cy="262953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6 - Home Strana - Ulogovani korisnik - Profil i Cart</w:t>
      </w:r>
    </w:p>
    <w:p>
      <w:pPr>
        <w:rPr>
          <w:i w:val="0"/>
          <w:iCs w:val="0"/>
          <w:lang w:val="sr-Latn-RS"/>
        </w:rPr>
      </w:pPr>
      <w:r>
        <w:rPr>
          <w:i w:val="0"/>
          <w:iCs w:val="0"/>
          <w:lang w:val="sr-Latn-RS"/>
        </w:rPr>
        <w:t xml:space="preserve">Kada se uloguje korisnik, ovako mu izgleda slka ekrana. Ovde smo kliknuli na jedan opadajući meni(korpa), a na drugom smo samo uradili hover miša, kako bismo ih prikazali istovremeno i objasnili. U profilu korisnika se nalazi </w:t>
      </w:r>
      <w:r>
        <w:rPr>
          <w:i/>
          <w:iCs/>
          <w:lang w:val="sr-Latn-RS"/>
        </w:rPr>
        <w:t>Your Games</w:t>
      </w:r>
      <w:r>
        <w:rPr>
          <w:i w:val="0"/>
          <w:iCs w:val="0"/>
          <w:lang w:val="sr-Latn-RS"/>
        </w:rPr>
        <w:t>, preko čega će korisnik moći videti listu svojih kupljenih igara, dok u cartu će moći videti i upravljati svojom korpom.</w:t>
      </w:r>
      <w:r>
        <w:rPr>
          <w:i w:val="0"/>
          <w:iCs w:val="0"/>
          <w:lang w:val="sr-Latn-RS"/>
        </w:rPr>
        <w:br w:type="textWrapping"/>
      </w:r>
      <w:r>
        <w:rPr>
          <w:i w:val="0"/>
          <w:iCs w:val="0"/>
          <w:lang w:val="sr-Latn-RS"/>
        </w:rPr>
        <w:t xml:space="preserve">Klikom na tekst </w:t>
      </w:r>
      <w:r>
        <w:rPr>
          <w:i/>
          <w:iCs/>
          <w:lang w:val="sr-Latn-RS"/>
        </w:rPr>
        <w:t xml:space="preserve">Your Shopping Cart </w:t>
      </w:r>
      <w:r>
        <w:rPr>
          <w:i w:val="0"/>
          <w:iCs w:val="0"/>
          <w:lang w:val="sr-Latn-RS"/>
        </w:rPr>
        <w:t>nas redirektuje na posebnu stranu za korpu i izlistavanje igara.</w:t>
      </w:r>
    </w:p>
    <w:p>
      <w:pPr>
        <w:rPr>
          <w:i w:val="0"/>
          <w:iCs w:val="0"/>
          <w:lang w:val="sr-Latn-RS"/>
        </w:rPr>
      </w:pPr>
      <w:r>
        <w:rPr>
          <w:i w:val="0"/>
          <w:iCs w:val="0"/>
          <w:lang w:val="sr-Latn-RS"/>
        </w:rPr>
        <w:drawing>
          <wp:inline distT="0" distB="0" distL="114300" distR="114300">
            <wp:extent cx="5264150" cy="2636520"/>
            <wp:effectExtent l="0" t="0" r="12700" b="11430"/>
            <wp:docPr id="8" name="Picture 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
                    <pic:cNvPicPr>
                      <a:picLocks noChangeAspect="1"/>
                    </pic:cNvPicPr>
                  </pic:nvPicPr>
                  <pic:blipFill>
                    <a:blip r:embed="rId15"/>
                    <a:stretch>
                      <a:fillRect/>
                    </a:stretch>
                  </pic:blipFill>
                  <pic:spPr>
                    <a:xfrm>
                      <a:off x="0" y="0"/>
                      <a:ext cx="5264150" cy="263652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7 - Home Strana - Ulogovani korisnik - All Games</w:t>
      </w:r>
    </w:p>
    <w:p>
      <w:pPr>
        <w:rPr>
          <w:i w:val="0"/>
          <w:iCs w:val="0"/>
          <w:lang w:val="sr-Latn-RS"/>
        </w:rPr>
      </w:pPr>
      <w:r>
        <w:rPr>
          <w:i w:val="0"/>
          <w:iCs w:val="0"/>
          <w:lang w:val="sr-Latn-RS"/>
        </w:rPr>
        <w:t xml:space="preserve">U okviru </w:t>
      </w:r>
      <w:r>
        <w:rPr>
          <w:i/>
          <w:iCs/>
          <w:lang w:val="sr-Latn-RS"/>
        </w:rPr>
        <w:t xml:space="preserve">Store </w:t>
      </w:r>
      <w:r>
        <w:rPr>
          <w:i w:val="0"/>
          <w:iCs w:val="0"/>
          <w:lang w:val="sr-Latn-RS"/>
        </w:rPr>
        <w:t xml:space="preserve">opadajućeg menija se nalazi izlistavanje svih žanrova igrica, kao i </w:t>
      </w:r>
      <w:r>
        <w:rPr>
          <w:i/>
          <w:iCs/>
          <w:lang w:val="sr-Latn-RS"/>
        </w:rPr>
        <w:t>All Games</w:t>
      </w:r>
      <w:r>
        <w:rPr>
          <w:i w:val="0"/>
          <w:iCs w:val="0"/>
          <w:lang w:val="sr-Latn-RS"/>
        </w:rPr>
        <w:t>, u okviru kojeg ulazimo u pregled svih igrica iz baze podataka.</w:t>
      </w:r>
    </w:p>
    <w:p>
      <w:pPr>
        <w:rPr>
          <w:i w:val="0"/>
          <w:iCs w:val="0"/>
          <w:lang w:val="sr-Latn-RS"/>
        </w:rPr>
      </w:pPr>
      <w:r>
        <w:rPr>
          <w:i w:val="0"/>
          <w:iCs w:val="0"/>
          <w:lang w:val="sr-Latn-RS"/>
        </w:rPr>
        <w:drawing>
          <wp:inline distT="0" distB="0" distL="114300" distR="114300">
            <wp:extent cx="5262245" cy="2606675"/>
            <wp:effectExtent l="0" t="0" r="14605" b="3175"/>
            <wp:docPr id="10" name="Picture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8"/>
                    <pic:cNvPicPr>
                      <a:picLocks noChangeAspect="1"/>
                    </pic:cNvPicPr>
                  </pic:nvPicPr>
                  <pic:blipFill>
                    <a:blip r:embed="rId16"/>
                    <a:stretch>
                      <a:fillRect/>
                    </a:stretch>
                  </pic:blipFill>
                  <pic:spPr>
                    <a:xfrm>
                      <a:off x="0" y="0"/>
                      <a:ext cx="5262245" cy="260667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8 - Prikaz svih igrica</w:t>
      </w:r>
    </w:p>
    <w:p>
      <w:pPr>
        <w:rPr>
          <w:i w:val="0"/>
          <w:iCs w:val="0"/>
          <w:lang w:val="sr-Latn-RS"/>
        </w:rPr>
      </w:pPr>
      <w:r>
        <w:rPr>
          <w:i w:val="0"/>
          <w:iCs w:val="0"/>
          <w:lang w:val="sr-Latn-RS"/>
        </w:rPr>
        <w:t>Ovde vidimo prikaz svih igrica. Postavljeni su samo opšti opisi, vidimo dugme sa cenom, preko koje možemo dodati igricu u korpu.</w:t>
      </w:r>
    </w:p>
    <w:p>
      <w:pPr>
        <w:rPr>
          <w:i w:val="0"/>
          <w:iCs w:val="0"/>
          <w:lang w:val="sr-Latn-RS"/>
        </w:rPr>
      </w:pPr>
    </w:p>
    <w:p>
      <w:pPr>
        <w:rPr>
          <w:i w:val="0"/>
          <w:iCs w:val="0"/>
          <w:lang w:val="sr-Latn-RS"/>
        </w:rPr>
      </w:pPr>
    </w:p>
    <w:p>
      <w:pPr>
        <w:rPr>
          <w:i w:val="0"/>
          <w:iCs w:val="0"/>
          <w:lang w:val="sr-Latn-RS"/>
        </w:rPr>
      </w:pPr>
      <w:r>
        <w:rPr>
          <w:i w:val="0"/>
          <w:iCs w:val="0"/>
          <w:lang w:val="sr-Latn-RS"/>
        </w:rPr>
        <w:drawing>
          <wp:inline distT="0" distB="0" distL="114300" distR="114300">
            <wp:extent cx="5264785" cy="2603500"/>
            <wp:effectExtent l="0" t="0" r="12065" b="6350"/>
            <wp:docPr id="11" name="Picture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9"/>
                    <pic:cNvPicPr>
                      <a:picLocks noChangeAspect="1"/>
                    </pic:cNvPicPr>
                  </pic:nvPicPr>
                  <pic:blipFill>
                    <a:blip r:embed="rId17"/>
                    <a:stretch>
                      <a:fillRect/>
                    </a:stretch>
                  </pic:blipFill>
                  <pic:spPr>
                    <a:xfrm>
                      <a:off x="0" y="0"/>
                      <a:ext cx="5264785" cy="260350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9 - Dodavanje igrice u korpu</w:t>
      </w:r>
    </w:p>
    <w:p>
      <w:pPr>
        <w:rPr>
          <w:i w:val="0"/>
          <w:iCs w:val="0"/>
          <w:lang w:val="sr-Latn-RS"/>
        </w:rPr>
      </w:pPr>
      <w:r>
        <w:rPr>
          <w:i w:val="0"/>
          <w:iCs w:val="0"/>
          <w:lang w:val="sr-Latn-RS"/>
        </w:rPr>
        <w:t>Možemo videti da prilikom dodavanja igrice u korpu, nam iskače posebna validaciona poruka da je uspešno dodata. Poruka će izaći ukoliko igrica takođe već postoji u korpi, ili ukoliko je već kupljena, prilikom čega se neće dodati.</w:t>
      </w:r>
    </w:p>
    <w:p>
      <w:pPr>
        <w:rPr>
          <w:i w:val="0"/>
          <w:iCs w:val="0"/>
          <w:lang w:val="sr-Latn-RS"/>
        </w:rPr>
      </w:pPr>
    </w:p>
    <w:p>
      <w:pPr>
        <w:rPr>
          <w:i w:val="0"/>
          <w:iCs w:val="0"/>
          <w:lang w:val="sr-Latn-RS"/>
        </w:rPr>
      </w:pPr>
      <w:r>
        <w:rPr>
          <w:i w:val="0"/>
          <w:iCs w:val="0"/>
          <w:lang w:val="sr-Latn-RS"/>
        </w:rPr>
        <w:drawing>
          <wp:inline distT="0" distB="0" distL="114300" distR="114300">
            <wp:extent cx="5269230" cy="2626360"/>
            <wp:effectExtent l="0" t="0" r="7620" b="2540"/>
            <wp:docPr id="12" name="Picture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0"/>
                    <pic:cNvPicPr>
                      <a:picLocks noChangeAspect="1"/>
                    </pic:cNvPicPr>
                  </pic:nvPicPr>
                  <pic:blipFill>
                    <a:blip r:embed="rId18"/>
                    <a:stretch>
                      <a:fillRect/>
                    </a:stretch>
                  </pic:blipFill>
                  <pic:spPr>
                    <a:xfrm>
                      <a:off x="0" y="0"/>
                      <a:ext cx="5269230" cy="262636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10 - Pregled igrica iz korpe</w:t>
      </w:r>
    </w:p>
    <w:p>
      <w:pPr>
        <w:rPr>
          <w:i w:val="0"/>
          <w:iCs w:val="0"/>
          <w:lang w:val="sr-Latn-RS"/>
        </w:rPr>
      </w:pPr>
      <w:r>
        <w:rPr>
          <w:i w:val="0"/>
          <w:iCs w:val="0"/>
          <w:lang w:val="sr-Latn-RS"/>
        </w:rPr>
        <w:t xml:space="preserve">Ovde možemo videti stranu za pregled igrica koje se nalaze u korpi, vidimo </w:t>
      </w:r>
      <w:r>
        <w:rPr>
          <w:i/>
          <w:iCs/>
          <w:lang w:val="sr-Latn-RS"/>
        </w:rPr>
        <w:t>Checkout</w:t>
      </w:r>
      <w:r>
        <w:rPr>
          <w:i w:val="0"/>
          <w:iCs w:val="0"/>
          <w:lang w:val="sr-Latn-RS"/>
        </w:rPr>
        <w:t xml:space="preserve"> dugme, za kupovinu svih igara, kao i </w:t>
      </w:r>
      <w:r>
        <w:rPr>
          <w:i/>
          <w:iCs/>
          <w:lang w:val="sr-Latn-RS"/>
        </w:rPr>
        <w:t xml:space="preserve">remove from cart </w:t>
      </w:r>
      <w:r>
        <w:rPr>
          <w:i w:val="0"/>
          <w:iCs w:val="0"/>
          <w:lang w:val="sr-Latn-RS"/>
        </w:rPr>
        <w:t>kojim se uklanja igrica iz korpe.</w:t>
      </w:r>
    </w:p>
    <w:p>
      <w:pPr>
        <w:rPr>
          <w:i w:val="0"/>
          <w:iCs w:val="0"/>
          <w:lang w:val="sr-Latn-RS"/>
        </w:rPr>
      </w:pPr>
    </w:p>
    <w:p>
      <w:pPr>
        <w:rPr>
          <w:i w:val="0"/>
          <w:iCs w:val="0"/>
          <w:lang w:val="sr-Latn-RS"/>
        </w:rPr>
      </w:pPr>
    </w:p>
    <w:p>
      <w:pPr>
        <w:rPr>
          <w:i w:val="0"/>
          <w:iCs w:val="0"/>
          <w:lang w:val="sr-Latn-RS"/>
        </w:rPr>
      </w:pPr>
      <w:r>
        <w:rPr>
          <w:i w:val="0"/>
          <w:iCs w:val="0"/>
          <w:lang w:val="sr-Latn-RS"/>
        </w:rPr>
        <w:drawing>
          <wp:inline distT="0" distB="0" distL="114300" distR="114300">
            <wp:extent cx="5264150" cy="2629535"/>
            <wp:effectExtent l="0" t="0" r="12700" b="18415"/>
            <wp:docPr id="14" name="Picture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1"/>
                    <pic:cNvPicPr>
                      <a:picLocks noChangeAspect="1"/>
                    </pic:cNvPicPr>
                  </pic:nvPicPr>
                  <pic:blipFill>
                    <a:blip r:embed="rId19"/>
                    <a:stretch>
                      <a:fillRect/>
                    </a:stretch>
                  </pic:blipFill>
                  <pic:spPr>
                    <a:xfrm>
                      <a:off x="0" y="0"/>
                      <a:ext cx="5264150" cy="262953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11 - Pregled igrica iz korpe iz menija</w:t>
      </w:r>
    </w:p>
    <w:p>
      <w:pPr>
        <w:rPr>
          <w:i w:val="0"/>
          <w:iCs w:val="0"/>
          <w:lang w:val="sr-Latn-RS"/>
        </w:rPr>
      </w:pPr>
      <w:r>
        <w:rPr>
          <w:i w:val="0"/>
          <w:iCs w:val="0"/>
          <w:lang w:val="sr-Latn-RS"/>
        </w:rPr>
        <w:t>Ovde smo dodali još jednu igricu, i možemo videti još jedan prikaz korpe u okviru menija. Možemo videti i ukupnu cenu svih igrica iz korpe.</w:t>
      </w:r>
    </w:p>
    <w:p>
      <w:pPr>
        <w:rPr>
          <w:i w:val="0"/>
          <w:iCs w:val="0"/>
          <w:lang w:val="sr-Latn-RS"/>
        </w:rPr>
      </w:pPr>
      <w:r>
        <w:rPr>
          <w:i w:val="0"/>
          <w:iCs w:val="0"/>
          <w:lang w:val="sr-Latn-RS"/>
        </w:rPr>
        <w:drawing>
          <wp:inline distT="0" distB="0" distL="114300" distR="114300">
            <wp:extent cx="5264785" cy="2603500"/>
            <wp:effectExtent l="0" t="0" r="12065" b="6350"/>
            <wp:docPr id="15" name="Picture 1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2"/>
                    <pic:cNvPicPr>
                      <a:picLocks noChangeAspect="1"/>
                    </pic:cNvPicPr>
                  </pic:nvPicPr>
                  <pic:blipFill>
                    <a:blip r:embed="rId20"/>
                    <a:stretch>
                      <a:fillRect/>
                    </a:stretch>
                  </pic:blipFill>
                  <pic:spPr>
                    <a:xfrm>
                      <a:off x="0" y="0"/>
                      <a:ext cx="5264785" cy="260350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12 - Uspešno uklonjena igrica iz korpe</w:t>
      </w:r>
    </w:p>
    <w:p>
      <w:pPr>
        <w:rPr>
          <w:i w:val="0"/>
          <w:iCs w:val="0"/>
          <w:lang w:val="sr-Latn-RS"/>
        </w:rPr>
      </w:pPr>
      <w:r>
        <w:rPr>
          <w:i w:val="0"/>
          <w:iCs w:val="0"/>
          <w:lang w:val="sr-Latn-RS"/>
        </w:rPr>
        <w:t>Primer i poruka uspešno uklonjene igrice iz korpe.</w:t>
      </w:r>
    </w:p>
    <w:p>
      <w:pPr>
        <w:rPr>
          <w:i w:val="0"/>
          <w:iCs w:val="0"/>
          <w:lang w:val="sr-Latn-RS"/>
        </w:rPr>
      </w:pPr>
    </w:p>
    <w:p>
      <w:pPr>
        <w:rPr>
          <w:i w:val="0"/>
          <w:iCs w:val="0"/>
          <w:lang w:val="sr-Latn-RS"/>
        </w:rPr>
      </w:pPr>
    </w:p>
    <w:p>
      <w:pPr>
        <w:rPr>
          <w:i w:val="0"/>
          <w:iCs w:val="0"/>
          <w:lang w:val="sr-Latn-RS"/>
        </w:rPr>
      </w:pPr>
      <w:r>
        <w:rPr>
          <w:i w:val="0"/>
          <w:iCs w:val="0"/>
          <w:lang w:val="sr-Latn-RS"/>
        </w:rPr>
        <w:drawing>
          <wp:inline distT="0" distB="0" distL="114300" distR="114300">
            <wp:extent cx="5264785" cy="2603500"/>
            <wp:effectExtent l="0" t="0" r="12065" b="6350"/>
            <wp:docPr id="16" name="Picture 1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3"/>
                    <pic:cNvPicPr>
                      <a:picLocks noChangeAspect="1"/>
                    </pic:cNvPicPr>
                  </pic:nvPicPr>
                  <pic:blipFill>
                    <a:blip r:embed="rId21"/>
                    <a:stretch>
                      <a:fillRect/>
                    </a:stretch>
                  </pic:blipFill>
                  <pic:spPr>
                    <a:xfrm>
                      <a:off x="0" y="0"/>
                      <a:ext cx="5264785" cy="2603500"/>
                    </a:xfrm>
                    <a:prstGeom prst="rect">
                      <a:avLst/>
                    </a:prstGeom>
                  </pic:spPr>
                </pic:pic>
              </a:graphicData>
            </a:graphic>
          </wp:inline>
        </w:drawing>
      </w:r>
    </w:p>
    <w:p>
      <w:pPr>
        <w:pStyle w:val="5"/>
        <w:jc w:val="center"/>
        <w:rPr>
          <w:rFonts w:hint="default" w:ascii="Arial" w:hAnsi="Arial" w:cs="Arial"/>
          <w:i/>
          <w:iCs/>
          <w:sz w:val="18"/>
          <w:szCs w:val="18"/>
          <w:lang w:val="en-US"/>
        </w:rPr>
      </w:pPr>
      <w:r>
        <w:rPr>
          <w:rFonts w:hint="default" w:ascii="Arial" w:hAnsi="Arial" w:cs="Arial"/>
          <w:i/>
          <w:iCs/>
          <w:sz w:val="18"/>
          <w:szCs w:val="18"/>
        </w:rPr>
        <w:t xml:space="preserve">Slika </w:t>
      </w:r>
      <w:r>
        <w:rPr>
          <w:rFonts w:hint="default" w:ascii="Arial" w:hAnsi="Arial" w:cs="Arial"/>
          <w:i/>
          <w:iCs/>
          <w:sz w:val="18"/>
          <w:szCs w:val="18"/>
          <w:lang w:val="sr-Latn-RS"/>
        </w:rPr>
        <w:t>13 - Kupovina igara - Pregled korisnikovih igrica</w:t>
      </w:r>
    </w:p>
    <w:p>
      <w:pPr>
        <w:rPr>
          <w:i w:val="0"/>
          <w:iCs w:val="0"/>
          <w:lang w:val="sr-Latn-RS"/>
        </w:rPr>
      </w:pPr>
      <w:r>
        <w:rPr>
          <w:i w:val="0"/>
          <w:iCs w:val="0"/>
          <w:lang w:val="sr-Latn-RS"/>
        </w:rPr>
        <w:t xml:space="preserve">Klikom na dugme </w:t>
      </w:r>
      <w:r>
        <w:rPr>
          <w:i/>
          <w:iCs/>
          <w:lang w:val="sr-Latn-RS"/>
        </w:rPr>
        <w:t>checkout</w:t>
      </w:r>
      <w:r>
        <w:rPr>
          <w:i w:val="0"/>
          <w:iCs w:val="0"/>
          <w:lang w:val="sr-Latn-RS"/>
        </w:rPr>
        <w:t xml:space="preserve"> smo kupili sve igrice iz korpe, i redirektuju nas na stranu za prikaz svih korisnikovih kupljenih igrica.</w:t>
      </w:r>
    </w:p>
    <w:p>
      <w:pPr>
        <w:rPr>
          <w:i w:val="0"/>
          <w:iCs w:val="0"/>
          <w:lang w:val="sr-Latn-RS"/>
        </w:rPr>
      </w:pPr>
      <w:r>
        <w:rPr>
          <w:i w:val="0"/>
          <w:iCs w:val="0"/>
          <w:lang w:val="sr-Latn-RS"/>
        </w:rPr>
        <w:drawing>
          <wp:inline distT="0" distB="0" distL="114300" distR="114300">
            <wp:extent cx="5264785" cy="2595245"/>
            <wp:effectExtent l="0" t="0" r="12065" b="14605"/>
            <wp:docPr id="17" name="Picture 17"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4"/>
                    <pic:cNvPicPr>
                      <a:picLocks noChangeAspect="1"/>
                    </pic:cNvPicPr>
                  </pic:nvPicPr>
                  <pic:blipFill>
                    <a:blip r:embed="rId22"/>
                    <a:stretch>
                      <a:fillRect/>
                    </a:stretch>
                  </pic:blipFill>
                  <pic:spPr>
                    <a:xfrm>
                      <a:off x="0" y="0"/>
                      <a:ext cx="5264785" cy="259524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14 - Ispražnjena korpa nakon kupovine</w:t>
      </w:r>
    </w:p>
    <w:p>
      <w:pPr>
        <w:rPr>
          <w:i w:val="0"/>
          <w:iCs w:val="0"/>
          <w:lang w:val="sr-Latn-RS"/>
        </w:rPr>
      </w:pPr>
      <w:r>
        <w:rPr>
          <w:i w:val="0"/>
          <w:iCs w:val="0"/>
          <w:lang w:val="sr-Latn-RS"/>
        </w:rPr>
        <w:t>Možemo videti praznu korpu nakon kupovine.</w:t>
      </w:r>
    </w:p>
    <w:p>
      <w:pPr>
        <w:rPr>
          <w:i w:val="0"/>
          <w:iCs w:val="0"/>
          <w:lang w:val="sr-Latn-RS"/>
        </w:rPr>
      </w:pPr>
    </w:p>
    <w:p>
      <w:pPr>
        <w:rPr>
          <w:i w:val="0"/>
          <w:iCs w:val="0"/>
          <w:lang w:val="sr-Latn-RS"/>
        </w:rPr>
      </w:pPr>
      <w:r>
        <w:rPr>
          <w:i w:val="0"/>
          <w:iCs w:val="0"/>
          <w:lang w:val="sr-Latn-RS"/>
        </w:rPr>
        <w:drawing>
          <wp:inline distT="0" distB="0" distL="114300" distR="114300">
            <wp:extent cx="5264785" cy="2600960"/>
            <wp:effectExtent l="0" t="0" r="12065" b="8890"/>
            <wp:docPr id="18" name="Picture 1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5"/>
                    <pic:cNvPicPr>
                      <a:picLocks noChangeAspect="1"/>
                    </pic:cNvPicPr>
                  </pic:nvPicPr>
                  <pic:blipFill>
                    <a:blip r:embed="rId23"/>
                    <a:stretch>
                      <a:fillRect/>
                    </a:stretch>
                  </pic:blipFill>
                  <pic:spPr>
                    <a:xfrm>
                      <a:off x="0" y="0"/>
                      <a:ext cx="5264785" cy="260096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15 - Log off potvrda</w:t>
      </w:r>
    </w:p>
    <w:p>
      <w:pPr>
        <w:rPr>
          <w:i w:val="0"/>
          <w:iCs w:val="0"/>
          <w:lang w:val="sr-Latn-RS"/>
        </w:rPr>
      </w:pPr>
      <w:r>
        <w:rPr>
          <w:i w:val="0"/>
          <w:iCs w:val="0"/>
          <w:lang w:val="sr-Latn-RS"/>
        </w:rPr>
        <w:t>Log off poruka prilikom odjavljivanja.</w:t>
      </w:r>
    </w:p>
    <w:p>
      <w:pPr>
        <w:rPr>
          <w:i w:val="0"/>
          <w:iCs w:val="0"/>
          <w:lang w:val="sr-Latn-RS"/>
        </w:rPr>
      </w:pPr>
      <w:r>
        <w:rPr>
          <w:i w:val="0"/>
          <w:iCs w:val="0"/>
          <w:lang w:val="sr-Latn-RS"/>
        </w:rPr>
        <w:drawing>
          <wp:inline distT="0" distB="0" distL="114300" distR="114300">
            <wp:extent cx="5264785" cy="2592705"/>
            <wp:effectExtent l="0" t="0" r="12065" b="17145"/>
            <wp:docPr id="19" name="Picture 1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6"/>
                    <pic:cNvPicPr>
                      <a:picLocks noChangeAspect="1"/>
                    </pic:cNvPicPr>
                  </pic:nvPicPr>
                  <pic:blipFill>
                    <a:blip r:embed="rId24"/>
                    <a:stretch>
                      <a:fillRect/>
                    </a:stretch>
                  </pic:blipFill>
                  <pic:spPr>
                    <a:xfrm>
                      <a:off x="0" y="0"/>
                      <a:ext cx="5264785" cy="259270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16 - Ulogovan administrator</w:t>
      </w:r>
    </w:p>
    <w:p>
      <w:pPr>
        <w:rPr>
          <w:i w:val="0"/>
          <w:iCs w:val="0"/>
          <w:lang w:val="sr-Latn-RS"/>
        </w:rPr>
      </w:pPr>
      <w:r>
        <w:rPr>
          <w:i w:val="0"/>
          <w:iCs w:val="0"/>
          <w:lang w:val="sr-Latn-RS"/>
        </w:rPr>
        <w:t xml:space="preserve">Administrator će imati posebnu opadajuću listu u okviru menija koja se zove </w:t>
      </w:r>
      <w:r>
        <w:rPr>
          <w:i/>
          <w:iCs/>
          <w:lang w:val="sr-Latn-RS"/>
        </w:rPr>
        <w:t>Admin Work</w:t>
      </w:r>
      <w:r>
        <w:rPr>
          <w:i w:val="0"/>
          <w:iCs w:val="0"/>
          <w:lang w:val="sr-Latn-RS"/>
        </w:rPr>
        <w:t xml:space="preserve">, koja sadrži 3 dugmeta, za pregled korisnika, dodavanje igrice, dodavanje žanra </w:t>
      </w:r>
    </w:p>
    <w:p>
      <w:pPr>
        <w:rPr>
          <w:i w:val="0"/>
          <w:iCs w:val="0"/>
          <w:lang w:val="sr-Latn-RS"/>
        </w:rPr>
      </w:pPr>
    </w:p>
    <w:p>
      <w:pPr>
        <w:rPr>
          <w:i w:val="0"/>
          <w:iCs w:val="0"/>
          <w:lang w:val="sr-Latn-RS"/>
        </w:rPr>
      </w:pPr>
    </w:p>
    <w:p>
      <w:pPr>
        <w:rPr>
          <w:i w:val="0"/>
          <w:iCs w:val="0"/>
          <w:lang w:val="sr-Latn-RS"/>
        </w:rPr>
      </w:pPr>
      <w:r>
        <w:rPr>
          <w:i w:val="0"/>
          <w:iCs w:val="0"/>
          <w:lang w:val="sr-Latn-RS"/>
        </w:rPr>
        <w:drawing>
          <wp:inline distT="0" distB="0" distL="114300" distR="114300">
            <wp:extent cx="5264785" cy="2609215"/>
            <wp:effectExtent l="0" t="0" r="12065" b="635"/>
            <wp:docPr id="20" name="Picture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7"/>
                    <pic:cNvPicPr>
                      <a:picLocks noChangeAspect="1"/>
                    </pic:cNvPicPr>
                  </pic:nvPicPr>
                  <pic:blipFill>
                    <a:blip r:embed="rId25"/>
                    <a:stretch>
                      <a:fillRect/>
                    </a:stretch>
                  </pic:blipFill>
                  <pic:spPr>
                    <a:xfrm>
                      <a:off x="0" y="0"/>
                      <a:ext cx="5264785" cy="260921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16 - Administrator - Pregled korisnika</w:t>
      </w:r>
    </w:p>
    <w:p>
      <w:pPr>
        <w:rPr>
          <w:i w:val="0"/>
          <w:iCs w:val="0"/>
          <w:lang w:val="sr-Latn-RS"/>
        </w:rPr>
      </w:pPr>
      <w:r>
        <w:rPr>
          <w:i w:val="0"/>
          <w:iCs w:val="0"/>
          <w:lang w:val="sr-Latn-RS"/>
        </w:rPr>
        <w:t>Pregled svih korisnika, koje administrator može obrisati.</w:t>
      </w:r>
    </w:p>
    <w:p>
      <w:pPr>
        <w:rPr>
          <w:i w:val="0"/>
          <w:iCs w:val="0"/>
          <w:lang w:val="sr-Latn-RS"/>
        </w:rPr>
      </w:pPr>
      <w:r>
        <w:rPr>
          <w:i w:val="0"/>
          <w:iCs w:val="0"/>
          <w:lang w:val="sr-Latn-RS"/>
        </w:rPr>
        <w:drawing>
          <wp:inline distT="0" distB="0" distL="114300" distR="114300">
            <wp:extent cx="5262245" cy="2606675"/>
            <wp:effectExtent l="0" t="0" r="14605" b="3175"/>
            <wp:docPr id="21" name="Picture 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8"/>
                    <pic:cNvPicPr>
                      <a:picLocks noChangeAspect="1"/>
                    </pic:cNvPicPr>
                  </pic:nvPicPr>
                  <pic:blipFill>
                    <a:blip r:embed="rId26"/>
                    <a:stretch>
                      <a:fillRect/>
                    </a:stretch>
                  </pic:blipFill>
                  <pic:spPr>
                    <a:xfrm>
                      <a:off x="0" y="0"/>
                      <a:ext cx="5262245" cy="260667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16 - Administrator - Dodavanje igrice</w:t>
      </w:r>
    </w:p>
    <w:p>
      <w:pPr>
        <w:rPr>
          <w:i w:val="0"/>
          <w:iCs w:val="0"/>
          <w:lang w:val="sr-Latn-RS"/>
        </w:rPr>
      </w:pPr>
      <w:r>
        <w:rPr>
          <w:i w:val="0"/>
          <w:iCs w:val="0"/>
          <w:lang w:val="sr-Latn-RS"/>
        </w:rPr>
        <w:t>Prikaz forme za dodavanje igrice, kao i kliknut žanr, koji prikazuje sve žanrove iz baze podataka koji se mogu dodati.</w:t>
      </w:r>
    </w:p>
    <w:p>
      <w:pPr>
        <w:rPr>
          <w:i w:val="0"/>
          <w:iCs w:val="0"/>
          <w:lang w:val="sr-Latn-RS"/>
        </w:rPr>
      </w:pPr>
    </w:p>
    <w:p>
      <w:pPr>
        <w:rPr>
          <w:i w:val="0"/>
          <w:iCs w:val="0"/>
          <w:lang w:val="sr-Latn-RS"/>
        </w:rPr>
      </w:pPr>
    </w:p>
    <w:p>
      <w:pPr>
        <w:rPr>
          <w:i w:val="0"/>
          <w:iCs w:val="0"/>
          <w:lang w:val="sr-Latn-RS"/>
        </w:rPr>
      </w:pPr>
      <w:r>
        <w:rPr>
          <w:i w:val="0"/>
          <w:iCs w:val="0"/>
          <w:lang w:val="sr-Latn-RS"/>
        </w:rPr>
        <w:drawing>
          <wp:inline distT="0" distB="0" distL="114300" distR="114300">
            <wp:extent cx="5264785" cy="2598420"/>
            <wp:effectExtent l="0" t="0" r="12065" b="11430"/>
            <wp:docPr id="22" name="Picture 2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9"/>
                    <pic:cNvPicPr>
                      <a:picLocks noChangeAspect="1"/>
                    </pic:cNvPicPr>
                  </pic:nvPicPr>
                  <pic:blipFill>
                    <a:blip r:embed="rId27"/>
                    <a:stretch>
                      <a:fillRect/>
                    </a:stretch>
                  </pic:blipFill>
                  <pic:spPr>
                    <a:xfrm>
                      <a:off x="0" y="0"/>
                      <a:ext cx="5264785" cy="2598420"/>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18 - Administrator - Dodavanje žanra</w:t>
      </w:r>
    </w:p>
    <w:p>
      <w:pPr>
        <w:rPr>
          <w:i w:val="0"/>
          <w:iCs w:val="0"/>
          <w:lang w:val="sr-Latn-RS"/>
        </w:rPr>
      </w:pPr>
      <w:r>
        <w:rPr>
          <w:i w:val="0"/>
          <w:iCs w:val="0"/>
          <w:lang w:val="sr-Latn-RS"/>
        </w:rPr>
        <w:drawing>
          <wp:inline distT="0" distB="0" distL="114300" distR="114300">
            <wp:extent cx="5271770" cy="3766185"/>
            <wp:effectExtent l="0" t="0" r="5080" b="5715"/>
            <wp:docPr id="23" name="Picture 23" descr="B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za"/>
                    <pic:cNvPicPr>
                      <a:picLocks noChangeAspect="1"/>
                    </pic:cNvPicPr>
                  </pic:nvPicPr>
                  <pic:blipFill>
                    <a:blip r:embed="rId28"/>
                    <a:stretch>
                      <a:fillRect/>
                    </a:stretch>
                  </pic:blipFill>
                  <pic:spPr>
                    <a:xfrm>
                      <a:off x="0" y="0"/>
                      <a:ext cx="5271770" cy="3766185"/>
                    </a:xfrm>
                    <a:prstGeom prst="rect">
                      <a:avLst/>
                    </a:prstGeom>
                  </pic:spPr>
                </pic:pic>
              </a:graphicData>
            </a:graphic>
          </wp:inline>
        </w:drawing>
      </w:r>
    </w:p>
    <w:p>
      <w:pPr>
        <w:pStyle w:val="5"/>
        <w:jc w:val="center"/>
        <w:rPr>
          <w:rFonts w:hint="default" w:ascii="Arial" w:hAnsi="Arial" w:cs="Arial"/>
          <w:i/>
          <w:iCs/>
          <w:sz w:val="18"/>
          <w:szCs w:val="18"/>
          <w:lang w:val="sr-Latn-RS"/>
        </w:rPr>
      </w:pPr>
      <w:r>
        <w:rPr>
          <w:rFonts w:hint="default" w:ascii="Arial" w:hAnsi="Arial" w:cs="Arial"/>
          <w:i/>
          <w:iCs/>
          <w:sz w:val="18"/>
          <w:szCs w:val="18"/>
        </w:rPr>
        <w:t xml:space="preserve">Slika </w:t>
      </w:r>
      <w:r>
        <w:rPr>
          <w:rFonts w:hint="default" w:ascii="Arial" w:hAnsi="Arial" w:cs="Arial"/>
          <w:i/>
          <w:iCs/>
          <w:sz w:val="18"/>
          <w:szCs w:val="18"/>
          <w:lang w:val="sr-Latn-RS"/>
        </w:rPr>
        <w:t>19 - Designer baze podataka unutar phpmyadmin</w:t>
      </w:r>
    </w:p>
    <w:p>
      <w:pPr>
        <w:rPr>
          <w:rFonts w:hint="default"/>
          <w:i/>
          <w:iCs/>
          <w:lang w:val="en-US"/>
        </w:rPr>
      </w:pPr>
      <w:r>
        <w:rPr>
          <w:rFonts w:hint="default"/>
          <w:i w:val="0"/>
          <w:iCs w:val="0"/>
          <w:lang w:val="sr-Latn-RS"/>
        </w:rPr>
        <w:t>Baza podatak ima sledeće entitete</w:t>
      </w:r>
      <w:r>
        <w:rPr>
          <w:rFonts w:hint="default"/>
          <w:i w:val="0"/>
          <w:iCs w:val="0"/>
          <w:lang w:val="en-US"/>
        </w:rPr>
        <w:t>:</w:t>
      </w:r>
      <w:r>
        <w:rPr>
          <w:rFonts w:hint="default"/>
          <w:i w:val="0"/>
          <w:iCs w:val="0"/>
          <w:lang w:val="sr-Latn-RS"/>
        </w:rPr>
        <w:t xml:space="preserve"> </w:t>
      </w:r>
      <w:r>
        <w:rPr>
          <w:rFonts w:hint="default"/>
          <w:i/>
          <w:iCs/>
          <w:lang w:val="sr-Latn-RS"/>
        </w:rPr>
        <w:t>games</w:t>
      </w:r>
      <w:r>
        <w:rPr>
          <w:rFonts w:hint="default"/>
          <w:i w:val="0"/>
          <w:iCs w:val="0"/>
          <w:lang w:val="sr-Latn-RS"/>
        </w:rPr>
        <w:t xml:space="preserve">, </w:t>
      </w:r>
      <w:r>
        <w:rPr>
          <w:rFonts w:hint="default"/>
          <w:i/>
          <w:iCs/>
          <w:lang w:val="sr-Latn-RS"/>
        </w:rPr>
        <w:t>genres</w:t>
      </w:r>
      <w:r>
        <w:rPr>
          <w:rFonts w:hint="default"/>
          <w:i w:val="0"/>
          <w:iCs w:val="0"/>
          <w:lang w:val="sr-Latn-RS"/>
        </w:rPr>
        <w:t xml:space="preserve">, </w:t>
      </w:r>
      <w:r>
        <w:rPr>
          <w:rFonts w:hint="default"/>
          <w:i/>
          <w:iCs/>
          <w:lang w:val="sr-Latn-RS"/>
        </w:rPr>
        <w:t>cart</w:t>
      </w:r>
      <w:r>
        <w:rPr>
          <w:rFonts w:hint="default"/>
          <w:i w:val="0"/>
          <w:iCs w:val="0"/>
          <w:lang w:val="sr-Latn-RS"/>
        </w:rPr>
        <w:t xml:space="preserve">, </w:t>
      </w:r>
      <w:r>
        <w:rPr>
          <w:rFonts w:hint="default"/>
          <w:i/>
          <w:iCs/>
          <w:lang w:val="sr-Latn-RS"/>
        </w:rPr>
        <w:t>cart</w:t>
      </w:r>
      <w:r>
        <w:rPr>
          <w:rFonts w:hint="default"/>
          <w:i/>
          <w:iCs/>
          <w:lang w:val="en-US"/>
        </w:rPr>
        <w:t>_items</w:t>
      </w:r>
      <w:r>
        <w:rPr>
          <w:rFonts w:hint="default"/>
          <w:i w:val="0"/>
          <w:iCs w:val="0"/>
          <w:lang w:val="en-US"/>
        </w:rPr>
        <w:t xml:space="preserve"> I </w:t>
      </w:r>
      <w:r>
        <w:rPr>
          <w:rFonts w:hint="default"/>
          <w:i/>
          <w:iCs/>
          <w:lang w:val="en-US"/>
        </w:rPr>
        <w:t>users.</w:t>
      </w:r>
    </w:p>
    <w:p>
      <w:pPr>
        <w:rPr>
          <w:rFonts w:hint="default"/>
          <w:i w:val="0"/>
          <w:iCs w:val="0"/>
          <w:lang w:val="sr-Latn-RS"/>
        </w:rPr>
      </w:pPr>
      <w:r>
        <w:rPr>
          <w:rFonts w:hint="default"/>
          <w:i/>
          <w:iCs/>
          <w:lang w:val="en-US"/>
        </w:rPr>
        <w:t xml:space="preserve">Games </w:t>
      </w:r>
      <w:r>
        <w:rPr>
          <w:rFonts w:hint="default"/>
          <w:i w:val="0"/>
          <w:iCs w:val="0"/>
          <w:lang w:val="en-US"/>
        </w:rPr>
        <w:t>sadr</w:t>
      </w:r>
      <w:r>
        <w:rPr>
          <w:rFonts w:hint="default"/>
          <w:i w:val="0"/>
          <w:iCs w:val="0"/>
          <w:lang w:val="sr-Latn-RS"/>
        </w:rPr>
        <w:t xml:space="preserve">ži dosta osnovnih atributa kao što su ime, kompanija, opis, cena itd, kao i id žanra. Id žanra je povezan sa </w:t>
      </w:r>
      <w:r>
        <w:rPr>
          <w:rFonts w:hint="default"/>
          <w:i/>
          <w:iCs/>
          <w:lang w:val="sr-Latn-RS"/>
        </w:rPr>
        <w:t>genres</w:t>
      </w:r>
      <w:r>
        <w:rPr>
          <w:rFonts w:hint="default"/>
          <w:i w:val="0"/>
          <w:iCs w:val="0"/>
          <w:lang w:val="sr-Latn-RS"/>
        </w:rPr>
        <w:t xml:space="preserve"> tabelom, koja će pokazati kroz ID žanr igrice.</w:t>
      </w:r>
    </w:p>
    <w:p>
      <w:pPr>
        <w:rPr>
          <w:rFonts w:hint="default"/>
          <w:i w:val="0"/>
          <w:iCs w:val="0"/>
          <w:lang w:val="sr-Latn-RS"/>
        </w:rPr>
      </w:pPr>
      <w:r>
        <w:rPr>
          <w:rFonts w:hint="default"/>
          <w:i/>
          <w:iCs/>
          <w:lang w:val="sr-Latn-RS"/>
        </w:rPr>
        <w:t>Users</w:t>
      </w:r>
      <w:r>
        <w:rPr>
          <w:rFonts w:hint="default"/>
          <w:i w:val="0"/>
          <w:iCs w:val="0"/>
          <w:lang w:val="sr-Latn-RS"/>
        </w:rPr>
        <w:t xml:space="preserve"> sadrži </w:t>
      </w:r>
      <w:r>
        <w:rPr>
          <w:rFonts w:hint="default"/>
          <w:i/>
          <w:iCs/>
          <w:lang w:val="sr-Latn-RS"/>
        </w:rPr>
        <w:t>username</w:t>
      </w:r>
      <w:r>
        <w:rPr>
          <w:rFonts w:hint="default"/>
          <w:i w:val="0"/>
          <w:iCs w:val="0"/>
          <w:lang w:val="sr-Latn-RS"/>
        </w:rPr>
        <w:t xml:space="preserve">, </w:t>
      </w:r>
      <w:r>
        <w:rPr>
          <w:rFonts w:hint="default"/>
          <w:i/>
          <w:iCs/>
          <w:lang w:val="sr-Latn-RS"/>
        </w:rPr>
        <w:t>password</w:t>
      </w:r>
      <w:r>
        <w:rPr>
          <w:rFonts w:hint="default"/>
          <w:i w:val="0"/>
          <w:iCs w:val="0"/>
          <w:lang w:val="sr-Latn-RS"/>
        </w:rPr>
        <w:t xml:space="preserve">, </w:t>
      </w:r>
      <w:r>
        <w:rPr>
          <w:rFonts w:hint="default"/>
          <w:i/>
          <w:iCs/>
          <w:lang w:val="sr-Latn-RS"/>
        </w:rPr>
        <w:t>email</w:t>
      </w:r>
      <w:r>
        <w:rPr>
          <w:rFonts w:hint="default"/>
          <w:i w:val="0"/>
          <w:iCs w:val="0"/>
          <w:lang w:val="sr-Latn-RS"/>
        </w:rPr>
        <w:t xml:space="preserve">, </w:t>
      </w:r>
      <w:r>
        <w:rPr>
          <w:rFonts w:hint="default"/>
          <w:i/>
          <w:iCs/>
          <w:lang w:val="sr-Latn-RS"/>
        </w:rPr>
        <w:t>user</w:t>
      </w:r>
      <w:r>
        <w:rPr>
          <w:rFonts w:hint="default"/>
          <w:i/>
          <w:iCs/>
          <w:lang w:val="en-US"/>
        </w:rPr>
        <w:t>_role</w:t>
      </w:r>
      <w:r>
        <w:rPr>
          <w:rFonts w:hint="default"/>
          <w:i w:val="0"/>
          <w:iCs w:val="0"/>
          <w:lang w:val="en-US"/>
        </w:rPr>
        <w:t xml:space="preserve">. User_role predstavlja </w:t>
      </w:r>
      <w:r>
        <w:rPr>
          <w:rFonts w:hint="default"/>
          <w:i w:val="0"/>
          <w:iCs w:val="0"/>
          <w:lang w:val="sr-Latn-RS"/>
        </w:rPr>
        <w:t>rolu korisnika, da li je administrator ili običan korisnik, na osnovu čega u kodu konfigurišemo koje ćemo sadržaje i funkcionalnosti kome prikazati, i dopustiti.</w:t>
      </w:r>
    </w:p>
    <w:p>
      <w:pPr>
        <w:rPr>
          <w:rFonts w:hint="default"/>
          <w:i w:val="0"/>
          <w:iCs w:val="0"/>
          <w:lang w:val="sr-Latn-RS"/>
        </w:rPr>
      </w:pPr>
      <w:r>
        <w:rPr>
          <w:rFonts w:hint="default"/>
          <w:i/>
          <w:iCs/>
          <w:lang w:val="sr-Latn-RS"/>
        </w:rPr>
        <w:t xml:space="preserve">Cart </w:t>
      </w:r>
      <w:r>
        <w:rPr>
          <w:rFonts w:hint="default"/>
          <w:i w:val="0"/>
          <w:iCs w:val="0"/>
          <w:lang w:val="sr-Latn-RS"/>
        </w:rPr>
        <w:t xml:space="preserve">i </w:t>
      </w:r>
      <w:r>
        <w:rPr>
          <w:rFonts w:hint="default"/>
          <w:i/>
          <w:iCs/>
          <w:lang w:val="sr-Latn-RS"/>
        </w:rPr>
        <w:t>cart</w:t>
      </w:r>
      <w:r>
        <w:rPr>
          <w:rFonts w:hint="default"/>
          <w:i/>
          <w:iCs/>
          <w:lang w:val="en-US"/>
        </w:rPr>
        <w:t xml:space="preserve">_items </w:t>
      </w:r>
      <w:r>
        <w:rPr>
          <w:rFonts w:hint="default"/>
          <w:i w:val="0"/>
          <w:iCs w:val="0"/>
          <w:lang w:val="sr-Latn-RS"/>
        </w:rPr>
        <w:t xml:space="preserve">čine celu korpu. Korpa je zamišljena tako, da se prilikom registracije korisnika, kreira i korpa za datog korisnika, koja je jedinstvena za tog korisnika i jednom se kreira, i ta korpa se ubacuje u tabelu </w:t>
      </w:r>
      <w:r>
        <w:rPr>
          <w:rFonts w:hint="default"/>
          <w:i/>
          <w:iCs/>
          <w:lang w:val="sr-Latn-RS"/>
        </w:rPr>
        <w:t>cart</w:t>
      </w:r>
      <w:r>
        <w:rPr>
          <w:rFonts w:hint="default"/>
          <w:i w:val="0"/>
          <w:iCs w:val="0"/>
          <w:lang w:val="sr-Latn-RS"/>
        </w:rPr>
        <w:t>, sa novo-kreiranim id-jem iste, kao i username-om, koji je primaran ključ i povezuje korisnika za korpu.</w:t>
      </w:r>
    </w:p>
    <w:p>
      <w:pPr>
        <w:rPr>
          <w:rFonts w:hint="default"/>
          <w:i w:val="0"/>
          <w:iCs w:val="0"/>
          <w:lang w:val="sr-Latn-RS"/>
        </w:rPr>
      </w:pPr>
      <w:r>
        <w:rPr>
          <w:rFonts w:hint="default"/>
          <w:i w:val="0"/>
          <w:iCs w:val="0"/>
          <w:lang w:val="sr-Latn-RS"/>
        </w:rPr>
        <w:t xml:space="preserve">Pritom ovu tabelu povezujemo sa </w:t>
      </w:r>
      <w:r>
        <w:rPr>
          <w:rFonts w:hint="default"/>
          <w:i/>
          <w:iCs/>
          <w:lang w:val="sr-Latn-RS"/>
        </w:rPr>
        <w:t>cart</w:t>
      </w:r>
      <w:r>
        <w:rPr>
          <w:rFonts w:hint="default"/>
          <w:i/>
          <w:iCs/>
          <w:lang w:val="en-US"/>
        </w:rPr>
        <w:t>_items</w:t>
      </w:r>
      <w:r>
        <w:rPr>
          <w:rFonts w:hint="default"/>
          <w:i w:val="0"/>
          <w:iCs w:val="0"/>
          <w:lang w:val="en-US"/>
        </w:rPr>
        <w:t xml:space="preserve"> koja</w:t>
      </w:r>
      <w:r>
        <w:rPr>
          <w:rFonts w:hint="default"/>
          <w:i w:val="0"/>
          <w:iCs w:val="0"/>
          <w:lang w:val="sr-Latn-RS"/>
        </w:rPr>
        <w:t xml:space="preserve"> predstavlja sadržaj korpe. Pored id-ja itema korpe, imamo id korpe(koje smo upravo objasnili kako se kreira), id igrice, kao i </w:t>
      </w:r>
      <w:r>
        <w:rPr>
          <w:rFonts w:hint="default"/>
          <w:i/>
          <w:iCs/>
          <w:lang w:val="sr-Latn-RS"/>
        </w:rPr>
        <w:t>flag id</w:t>
      </w:r>
      <w:r>
        <w:rPr>
          <w:rFonts w:hint="default"/>
          <w:i w:val="0"/>
          <w:iCs w:val="0"/>
          <w:lang w:val="sr-Latn-RS"/>
        </w:rPr>
        <w:t>. Ovaj flag id je jako bitan, zato što predstavlja stanje itema, igrice u korpi korisnika. Ukoliko je flag id na 1, to znači da je igrica unutar korpe korisnika, ukoliko je flag id na 2, to znaci da je korisnik kupio igrice iz korpe, odnosno predstavlja stanje ‚‚kupljeno</w:t>
      </w:r>
      <w:r>
        <w:rPr>
          <w:rFonts w:hint="default"/>
          <w:i w:val="0"/>
          <w:iCs w:val="0"/>
          <w:lang w:val="en-US"/>
        </w:rPr>
        <w:t xml:space="preserve">” </w:t>
      </w:r>
      <w:r>
        <w:rPr>
          <w:rFonts w:hint="default"/>
          <w:i w:val="0"/>
          <w:iCs w:val="0"/>
          <w:lang w:val="sr-Latn-RS"/>
        </w:rPr>
        <w:t>za item, odnosno igricu.</w:t>
      </w:r>
    </w:p>
    <w:p>
      <w:pPr>
        <w:jc w:val="center"/>
        <w:rPr>
          <w:i w:val="0"/>
          <w:iCs w:val="0"/>
          <w:lang w:val="sr-Latn-RS"/>
        </w:rPr>
      </w:pPr>
      <w:r>
        <w:rPr>
          <w:i w:val="0"/>
          <w:iCs w:val="0"/>
          <w:lang w:val="sr-Latn-RS"/>
        </w:rPr>
        <w:drawing>
          <wp:inline distT="0" distB="0" distL="114300" distR="114300">
            <wp:extent cx="2800985" cy="8364220"/>
            <wp:effectExtent l="0" t="0" r="18415" b="17780"/>
            <wp:docPr id="24" name="Picture 24" descr="struk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truktura"/>
                    <pic:cNvPicPr>
                      <a:picLocks noChangeAspect="1"/>
                    </pic:cNvPicPr>
                  </pic:nvPicPr>
                  <pic:blipFill>
                    <a:blip r:embed="rId29"/>
                    <a:stretch>
                      <a:fillRect/>
                    </a:stretch>
                  </pic:blipFill>
                  <pic:spPr>
                    <a:xfrm>
                      <a:off x="0" y="0"/>
                      <a:ext cx="2800985" cy="8364220"/>
                    </a:xfrm>
                    <a:prstGeom prst="rect">
                      <a:avLst/>
                    </a:prstGeom>
                  </pic:spPr>
                </pic:pic>
              </a:graphicData>
            </a:graphic>
          </wp:inline>
        </w:drawing>
      </w:r>
    </w:p>
    <w:p>
      <w:pPr>
        <w:jc w:val="center"/>
        <w:rPr>
          <w:rFonts w:hint="default" w:cs="Arial"/>
          <w:i/>
          <w:iCs/>
          <w:sz w:val="18"/>
          <w:szCs w:val="18"/>
          <w:lang w:val="sr-Latn-RS"/>
        </w:rPr>
      </w:pPr>
      <w:r>
        <w:rPr>
          <w:rFonts w:hint="default" w:ascii="Arial" w:hAnsi="Arial" w:cs="Arial"/>
          <w:i/>
          <w:iCs/>
          <w:sz w:val="18"/>
          <w:szCs w:val="18"/>
        </w:rPr>
        <w:t xml:space="preserve">Slika </w:t>
      </w:r>
      <w:r>
        <w:rPr>
          <w:rFonts w:hint="default" w:cs="Arial"/>
          <w:i/>
          <w:iCs/>
          <w:sz w:val="18"/>
          <w:szCs w:val="18"/>
          <w:lang w:val="sr-Latn-RS"/>
        </w:rPr>
        <w:t xml:space="preserve">20 </w:t>
      </w:r>
      <w:r>
        <w:rPr>
          <w:rFonts w:hint="default" w:ascii="Arial" w:hAnsi="Arial" w:cs="Arial"/>
          <w:i/>
          <w:iCs/>
          <w:sz w:val="18"/>
          <w:szCs w:val="18"/>
          <w:lang w:val="sr-Latn-RS"/>
        </w:rPr>
        <w:t>-</w:t>
      </w:r>
      <w:r>
        <w:rPr>
          <w:rFonts w:hint="default" w:cs="Arial"/>
          <w:i/>
          <w:iCs/>
          <w:sz w:val="18"/>
          <w:szCs w:val="18"/>
          <w:lang w:val="sr-Latn-RS"/>
        </w:rPr>
        <w:t xml:space="preserve"> Hijerarhijska struktura projekta i njegovih klasa, jsp-a, konf fajlova</w:t>
      </w:r>
    </w:p>
    <w:p>
      <w:pPr>
        <w:jc w:val="center"/>
        <w:rPr>
          <w:rFonts w:hint="default" w:cs="Arial"/>
          <w:i/>
          <w:iCs/>
          <w:sz w:val="18"/>
          <w:szCs w:val="18"/>
          <w:lang w:val="sr-Latn-RS"/>
        </w:rPr>
      </w:pPr>
    </w:p>
    <w:p>
      <w:pPr>
        <w:pStyle w:val="2"/>
        <w:numPr>
          <w:ilvl w:val="0"/>
          <w:numId w:val="1"/>
        </w:numPr>
        <w:rPr>
          <w:rFonts w:hint="default"/>
          <w:lang w:val="sr-Latn-RS"/>
        </w:rPr>
      </w:pPr>
      <w:bookmarkStart w:id="24" w:name="_Toc23507"/>
      <w:r>
        <w:rPr>
          <w:rFonts w:hint="default"/>
          <w:lang w:val="sr-Latn-RS"/>
        </w:rPr>
        <w:t>Zaključak</w:t>
      </w:r>
      <w:bookmarkEnd w:id="24"/>
    </w:p>
    <w:p>
      <w:pPr>
        <w:numPr>
          <w:numId w:val="0"/>
        </w:numPr>
        <w:rPr>
          <w:rFonts w:hint="default"/>
          <w:lang w:val="sr-Latn-RS"/>
        </w:rPr>
      </w:pPr>
      <w:r>
        <w:rPr>
          <w:rFonts w:hint="default"/>
          <w:lang w:val="sr-Latn-RS"/>
        </w:rPr>
        <w:t xml:space="preserve">Izrada na ovom projektu sam naučio i obnovio gradivo koje smo radili iz Springa na vežbama, kako naučio dosta novih stvari, nailazio na veoma veliki broj grešaka, kako uopšte nepoznatih, tako nekih i poznatih. Veb aplikaciji fali još stvari koje bih dodao, ali su naprednije i teže da se implementiraju u springu i hibernate-u i zahtevaju više vremena, kao što su višestruke many-to-may tabele, koje bi se ubacile za kompaniju, jezik i žanr za igrice, pošto ih one tehnički mogu imati i na više. Još dodatno profil korisnika. Projekat je bio dosta težak za rad, nailazilo se na dosta nepoznatih situacija, u kojima se moralo snaći, ali se i dosta naučilo. Najviše je naravno bilo borbe sa hibernate-om kao i kreiranju metoda za sakupljanje informacija iz baze, preko </w:t>
      </w:r>
      <w:r>
        <w:rPr>
          <w:rFonts w:hint="default"/>
          <w:lang w:val="en-US"/>
        </w:rPr>
        <w:t>‘ne-vide</w:t>
      </w:r>
      <w:r>
        <w:rPr>
          <w:rFonts w:hint="default"/>
          <w:lang w:val="sr-Latn-RS"/>
        </w:rPr>
        <w:t>ćih</w:t>
      </w:r>
      <w:r>
        <w:rPr>
          <w:rFonts w:hint="default"/>
          <w:lang w:val="en-US"/>
        </w:rPr>
        <w:t>’ I ne standardnih upita,</w:t>
      </w:r>
      <w:r>
        <w:rPr>
          <w:rFonts w:hint="default"/>
          <w:lang w:val="sr-Latn-RS"/>
        </w:rPr>
        <w:t>koji mnogo jesu lakši za korišćenje.</w:t>
      </w:r>
      <w:bookmarkStart w:id="25" w:name="_GoBack"/>
      <w:bookmarkEnd w:id="25"/>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decorative"/>
    <w:pitch w:val="default"/>
    <w:sig w:usb0="E0002AFF" w:usb1="C0007843" w:usb2="00000009" w:usb3="00000000" w:csb0="400001FF" w:csb1="FFFF0000"/>
  </w:font>
  <w:font w:name="Courier New">
    <w:panose1 w:val="02070309020205020404"/>
    <w:charset w:val="00"/>
    <w:family w:val="swiss"/>
    <w:pitch w:val="default"/>
    <w:sig w:usb0="E0002AFF" w:usb1="C0007843" w:usb2="00000009" w:usb3="00000000" w:csb0="400001FF" w:csb1="FFFF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0"/>
    <w:family w:val="roman"/>
    <w:pitch w:val="default"/>
    <w:sig w:usb0="E0002AFF" w:usb1="C0007843" w:usb2="00000009" w:usb3="00000000" w:csb0="400001FF" w:csb1="FFFF0000"/>
  </w:font>
  <w:font w:name="Courier New">
    <w:panose1 w:val="02070309020205020404"/>
    <w:charset w:val="00"/>
    <w:family w:val="decorative"/>
    <w:pitch w:val="default"/>
    <w:sig w:usb0="E0002AFF" w:usb1="C0007843" w:usb2="00000009" w:usb3="00000000" w:csb0="400001FF" w:csb1="FFFF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0"/>
    <w:family w:val="modern"/>
    <w:pitch w:val="default"/>
    <w:sig w:usb0="E0002AFF" w:usb1="C0007843" w:usb2="00000009" w:usb3="00000000" w:csb0="400001FF" w:csb1="FFFF0000"/>
  </w:font>
  <w:font w:name="Courier New">
    <w:panose1 w:val="02070309020205020404"/>
    <w:charset w:val="00"/>
    <w:family w:val="roma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Bold">
    <w:altName w:val="Segoe Print"/>
    <w:panose1 w:val="00000000000000000000"/>
    <w:charset w:val="EE"/>
    <w:family w:val="auto"/>
    <w:pitch w:val="default"/>
    <w:sig w:usb0="00000000" w:usb1="00000000" w:usb2="00000000" w:usb3="00000000" w:csb0="00000002" w:csb1="00000000"/>
  </w:font>
  <w:font w:name="Calibri-Bold">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EE"/>
    <w:family w:val="auto"/>
    <w:pitch w:val="default"/>
    <w:sig w:usb0="0000028F" w:usb1="00000000" w:usb2="00000000" w:usb3="00000000" w:csb0="2000009F" w:csb1="47010000"/>
  </w:font>
  <w:font w:name="Segoe Print">
    <w:panose1 w:val="02000600000000000000"/>
    <w:charset w:val="00"/>
    <w:family w:val="swiss"/>
    <w:pitch w:val="default"/>
    <w:sig w:usb0="0000028F" w:usb1="00000000" w:usb2="00000000" w:usb3="00000000" w:csb0="2000009F" w:csb1="47010000"/>
  </w:font>
  <w:font w:name="Calibri">
    <w:panose1 w:val="020F0502020204030204"/>
    <w:charset w:val="EE"/>
    <w:family w:val="auto"/>
    <w:pitch w:val="default"/>
    <w:sig w:usb0="E00002FF" w:usb1="4000ACFF" w:usb2="00000001" w:usb3="00000000" w:csb0="2000019F" w:csb1="00000000"/>
  </w:font>
  <w:font w:name="Calibri-Bold">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decorative"/>
    <w:pitch w:val="default"/>
    <w:sig w:usb0="0000028F" w:usb1="00000000" w:usb2="00000000" w:usb3="00000000" w:csb0="2000009F" w:csb1="47010000"/>
  </w:font>
  <w:font w:name="Calibri Light">
    <w:panose1 w:val="020F0302020204030204"/>
    <w:charset w:val="00"/>
    <w:family w:val="auto"/>
    <w:pitch w:val="default"/>
    <w:sig w:usb0="A00002EF" w:usb1="4000207B" w:usb2="00000000" w:usb3="00000000" w:csb0="2000019F" w:csb1="00000000"/>
  </w:font>
  <w:font w:name="Calibri">
    <w:panose1 w:val="020F0502020204030204"/>
    <w:charset w:val="86"/>
    <w:family w:val="roman"/>
    <w:pitch w:val="default"/>
    <w:sig w:usb0="E00002FF" w:usb1="4000ACFF" w:usb2="00000001" w:usb3="00000000" w:csb0="2000019F" w:csb1="00000000"/>
  </w:font>
  <w:font w:name="Symbol">
    <w:panose1 w:val="05050102010706020507"/>
    <w:charset w:val="02"/>
    <w:family w:val="swiss"/>
    <w:pitch w:val="default"/>
    <w:sig w:usb0="00000000" w:usb1="00000000" w:usb2="00000000" w:usb3="00000000" w:csb0="80000000" w:csb1="00000000"/>
  </w:font>
  <w:font w:name="Calibri Light">
    <w:panose1 w:val="020F0302020204030204"/>
    <w:charset w:val="00"/>
    <w:family w:val="roman"/>
    <w:pitch w:val="default"/>
    <w:sig w:usb0="A00002EF" w:usb1="4000207B" w:usb2="00000000" w:usb3="00000000" w:csb0="2000019F" w:csb1="00000000"/>
  </w:font>
  <w:font w:name="Times">
    <w:altName w:val="Times New Roman"/>
    <w:panose1 w:val="02020603050405020304"/>
    <w:charset w:val="00"/>
    <w:family w:val="swiss"/>
    <w:pitch w:val="default"/>
    <w:sig w:usb0="00000000" w:usb1="00000000" w:usb2="00000009" w:usb3="00000000" w:csb0="000001FF" w:csb1="00000000"/>
  </w:font>
  <w:font w:name="Segoe UI">
    <w:panose1 w:val="020B0502040204020203"/>
    <w:charset w:val="00"/>
    <w:family w:val="roman"/>
    <w:pitch w:val="default"/>
    <w:sig w:usb0="E10022FF" w:usb1="C000E47F" w:usb2="00000029" w:usb3="00000000" w:csb0="200001DF" w:csb1="20000000"/>
  </w:font>
  <w:font w:name="DejaVuSans">
    <w:altName w:val="MS Mincho"/>
    <w:panose1 w:val="00000000000000000000"/>
    <w:charset w:val="80"/>
    <w:family w:val="auto"/>
    <w:pitch w:val="default"/>
    <w:sig w:usb0="00000000" w:usb1="00000000" w:usb2="00000010" w:usb3="00000000" w:csb0="00020000" w:csb1="00000000"/>
  </w:font>
  <w:font w:name="MS Mincho">
    <w:panose1 w:val="02020609040205080304"/>
    <w:charset w:val="80"/>
    <w:family w:val="auto"/>
    <w:pitch w:val="default"/>
    <w:sig w:usb0="E00002FF" w:usb1="6AC7FDFB" w:usb2="00000012" w:usb3="00000000" w:csb0="4002009F" w:csb1="DFD70000"/>
  </w:font>
  <w:font w:name="Calibri">
    <w:panose1 w:val="020F0502020204030204"/>
    <w:charset w:val="86"/>
    <w:family w:val="modern"/>
    <w:pitch w:val="default"/>
    <w:sig w:usb0="E00002FF" w:usb1="4000ACFF" w:usb2="00000001" w:usb3="00000000" w:csb0="2000019F" w:csb1="00000000"/>
  </w:font>
  <w:font w:name="Symbol">
    <w:panose1 w:val="05050102010706020507"/>
    <w:charset w:val="02"/>
    <w:family w:val="decorative"/>
    <w:pitch w:val="default"/>
    <w:sig w:usb0="00000000" w:usb1="00000000" w:usb2="00000000" w:usb3="00000000" w:csb0="80000000" w:csb1="00000000"/>
  </w:font>
  <w:font w:name="Calibri Light">
    <w:panose1 w:val="020F0302020204030204"/>
    <w:charset w:val="00"/>
    <w:family w:val="modern"/>
    <w:pitch w:val="default"/>
    <w:sig w:usb0="A00002EF" w:usb1="4000207B" w:usb2="00000000" w:usb3="00000000" w:csb0="2000019F" w:csb1="00000000"/>
  </w:font>
  <w:font w:name="Times">
    <w:altName w:val="Times New Roman"/>
    <w:panose1 w:val="02020603050405020304"/>
    <w:charset w:val="00"/>
    <w:family w:val="decorative"/>
    <w:pitch w:val="default"/>
    <w:sig w:usb0="00000000" w:usb1="00000000" w:usb2="00000009" w:usb3="00000000" w:csb0="000001FF" w:csb1="00000000"/>
  </w:font>
  <w:font w:name="Segoe UI">
    <w:panose1 w:val="020B0502040204020203"/>
    <w:charset w:val="00"/>
    <w:family w:val="modern"/>
    <w:pitch w:val="default"/>
    <w:sig w:usb0="E10022FF" w:usb1="C000E47F" w:usb2="00000029" w:usb3="00000000" w:csb0="200001DF" w:csb1="20000000"/>
  </w:font>
  <w:font w:name="Calibri">
    <w:panose1 w:val="020F0502020204030204"/>
    <w:charset w:val="86"/>
    <w:family w:val="swiss"/>
    <w:pitch w:val="default"/>
    <w:sig w:usb0="E00002FF" w:usb1="4000ACFF" w:usb2="00000001" w:usb3="00000000" w:csb0="2000019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A00002EF" w:usb1="4000207B" w:usb2="00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Segoe UI">
    <w:panose1 w:val="020B0502040204020203"/>
    <w:charset w:val="00"/>
    <w:family w:val="swiss"/>
    <w:pitch w:val="default"/>
    <w:sig w:usb0="E10022FF" w:usb1="C000E47F" w:usb2="00000029" w:usb3="00000000" w:csb0="200001DF" w:csb1="20000000"/>
  </w:font>
  <w:font w:name="a">
    <w:altName w:val="Segoe Print"/>
    <w:panose1 w:val="00000000000000000000"/>
    <w:charset w:val="00"/>
    <w:family w:val="auto"/>
    <w:pitch w:val="default"/>
    <w:sig w:usb0="00000000" w:usb1="00000000" w:usb2="00000000" w:usb3="00000000" w:csb0="00000000" w:csb1="00000000"/>
  </w:font>
  <w:font w:name="Agency FB">
    <w:panose1 w:val="020B0503020202020204"/>
    <w:charset w:val="00"/>
    <w:family w:val="auto"/>
    <w:pitch w:val="default"/>
    <w:sig w:usb0="00000003" w:usb1="00000000" w:usb2="00000000" w:usb3="00000000" w:csb0="20000001" w:csb1="00000000"/>
  </w:font>
  <w:font w:name="Ar">
    <w:altName w:val="Segoe Print"/>
    <w:panose1 w:val="00000000000000000000"/>
    <w:charset w:val="00"/>
    <w:family w:val="auto"/>
    <w:pitch w:val="default"/>
    <w:sig w:usb0="00000000" w:usb1="00000000" w:usb2="00000000" w:usb3="00000000" w:csb0="00000000" w:csb1="00000000"/>
  </w:font>
  <w:font w:name="Arabic Typesetting">
    <w:panose1 w:val="03020402040406030203"/>
    <w:charset w:val="00"/>
    <w:family w:val="auto"/>
    <w:pitch w:val="default"/>
    <w:sig w:usb0="A000206F" w:usb1="C0000000" w:usb2="00000008" w:usb3="00000000" w:csb0="200000D3" w:csb1="00000000"/>
  </w:font>
  <w:font w:name="Ari">
    <w:altName w:val="Segoe Print"/>
    <w:panose1 w:val="00000000000000000000"/>
    <w:charset w:val="00"/>
    <w:family w:val="auto"/>
    <w:pitch w:val="default"/>
    <w:sig w:usb0="00000000" w:usb1="00000000" w:usb2="00000000" w:usb3="00000000" w:csb0="00000000" w:csb1="00000000"/>
  </w:font>
  <w:font w:name="Aria">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decorative"/>
    <w:pitch w:val="default"/>
    <w:sig w:usb0="E00002FF" w:usb1="4000ACFF" w:usb2="00000001" w:usb3="00000000" w:csb0="2000019F" w:csb1="00000000"/>
  </w:font>
  <w:font w:name="Symbol">
    <w:panose1 w:val="05050102010706020507"/>
    <w:charset w:val="02"/>
    <w:family w:val="modern"/>
    <w:pitch w:val="default"/>
    <w:sig w:usb0="00000000" w:usb1="00000000" w:usb2="00000000" w:usb3="00000000" w:csb0="80000000" w:csb1="00000000"/>
  </w:font>
  <w:font w:name="Calibri Light">
    <w:panose1 w:val="020F0302020204030204"/>
    <w:charset w:val="00"/>
    <w:family w:val="decorative"/>
    <w:pitch w:val="default"/>
    <w:sig w:usb0="A00002EF" w:usb1="4000207B" w:usb2="00000000" w:usb3="00000000" w:csb0="2000019F" w:csb1="00000000"/>
  </w:font>
  <w:font w:name="Times">
    <w:altName w:val="Times New Roman"/>
    <w:panose1 w:val="02020603050405020304"/>
    <w:charset w:val="00"/>
    <w:family w:val="modern"/>
    <w:pitch w:val="default"/>
    <w:sig w:usb0="00000000" w:usb1="00000000" w:usb2="00000009" w:usb3="00000000" w:csb0="000001FF" w:csb1="00000000"/>
  </w:font>
  <w:font w:name="Segoe UI">
    <w:panose1 w:val="020B0502040204020203"/>
    <w:charset w:val="00"/>
    <w:family w:val="decorative"/>
    <w:pitch w:val="default"/>
    <w:sig w:usb0="E10022FF" w:usb1="C000E47F" w:usb2="00000029" w:usb3="00000000" w:csb0="200001DF" w:csb1="20000000"/>
  </w:font>
  <w:font w:name="SimSun">
    <w:panose1 w:val="02010600030101010101"/>
    <w:charset w:val="86"/>
    <w:family w:val="modern"/>
    <w:pitch w:val="default"/>
    <w:sig w:usb0="00000003" w:usb1="288F0000" w:usb2="00000006" w:usb3="00000000" w:csb0="00040001" w:csb1="00000000"/>
  </w:font>
  <w:font w:name="Linux Libertine">
    <w:altName w:val="Segoe Print"/>
    <w:panose1 w:val="00000000000000000000"/>
    <w:charset w:val="00"/>
    <w:family w:val="auto"/>
    <w:pitch w:val="default"/>
    <w:sig w:usb0="00000000" w:usb1="00000000" w:usb2="00000000" w:usb3="00000000" w:csb0="00000000" w:csb1="00000000"/>
  </w:font>
  <w:font w:name="SimHeia">
    <w:altName w:val="Segoe Print"/>
    <w:panose1 w:val="00000000000000000000"/>
    <w:charset w:val="00"/>
    <w:family w:val="auto"/>
    <w:pitch w:val="default"/>
    <w:sig w:usb0="00000000" w:usb1="00000000" w:usb2="00000000" w:usb3="00000000" w:csb0="00000000" w:csb1="00000000"/>
  </w:font>
  <w:font w:name="SimHeiar">
    <w:altName w:val="Segoe Print"/>
    <w:panose1 w:val="00000000000000000000"/>
    <w:charset w:val="00"/>
    <w:family w:val="auto"/>
    <w:pitch w:val="default"/>
    <w:sig w:usb0="00000000" w:usb1="00000000" w:usb2="00000000" w:usb3="00000000" w:csb0="00000000" w:csb1="00000000"/>
  </w:font>
  <w:font w:name="+Heading Asian">
    <w:altName w:val="Segoe Print"/>
    <w:panose1 w:val="00000000000000000000"/>
    <w:charset w:val="00"/>
    <w:family w:val="auto"/>
    <w:pitch w:val="default"/>
    <w:sig w:usb0="00000000" w:usb1="00000000" w:usb2="00000000" w:usb3="00000000" w:csb0="00000000" w:csb1="00000000"/>
  </w:font>
  <w:font w:name="+Heading">
    <w:altName w:val="Segoe Print"/>
    <w:panose1 w:val="00000000000000000000"/>
    <w:charset w:val="00"/>
    <w:family w:val="auto"/>
    <w:pitch w:val="default"/>
    <w:sig w:usb0="00000000" w:usb1="00000000" w:usb2="00000000" w:usb3="00000000" w:csb0="00000000" w:csb1="00000000"/>
  </w:font>
  <w:font w:name="SimSun">
    <w:panose1 w:val="02010600030101010101"/>
    <w:charset w:val="86"/>
    <w:family w:val="swiss"/>
    <w:pitch w:val="default"/>
    <w:sig w:usb0="00000003" w:usb1="288F0000" w:usb2="00000006" w:usb3="00000000" w:csb0="00040001" w:csb1="00000000"/>
  </w:font>
  <w:font w:name="SimSun">
    <w:panose1 w:val="02010600030101010101"/>
    <w:charset w:val="86"/>
    <w:family w:val="decorative"/>
    <w:pitch w:val="default"/>
    <w:sig w:usb0="00000003" w:usb1="288F0000" w:usb2="00000006" w:usb3="00000000" w:csb0="00040001" w:csb1="00000000"/>
  </w:font>
  <w:font w:name="SimSun">
    <w:panose1 w:val="02010600030101010101"/>
    <w:charset w:val="86"/>
    <w:family w:val="roman"/>
    <w:pitch w:val="default"/>
    <w:sig w:usb0="00000003" w:usb1="288F0000" w:usb2="00000006" w:usb3="00000000" w:csb0="00040001" w:csb1="00000000"/>
  </w:font>
  <w:font w:name="TimesNewRoman">
    <w:altName w:val="MS Mincho"/>
    <w:panose1 w:val="00000000000000000000"/>
    <w:charset w:val="80"/>
    <w:family w:val="auto"/>
    <w:pitch w:val="default"/>
    <w:sig w:usb0="00000000" w:usb1="00000000" w:usb2="00000000" w:usb3="00000000" w:csb0="00020000" w:csb1="00000000"/>
  </w:font>
  <w:font w:name="Symbol">
    <w:panose1 w:val="05050102010706020507"/>
    <w:charset w:val="8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inheri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inherit">
    <w:altName w:val="Times New Roman"/>
    <w:panose1 w:val="00000000000000000000"/>
    <w:charset w:val="00"/>
    <w:family w:val="modern"/>
    <w:pitch w:val="default"/>
    <w:sig w:usb0="00000000" w:usb1="00000000" w:usb2="00000000" w:usb3="00000000" w:csb0="00000000" w:csb1="00000000"/>
  </w:font>
  <w:font w:name="Verdana">
    <w:panose1 w:val="020B0604030504040204"/>
    <w:charset w:val="00"/>
    <w:family w:val="decorative"/>
    <w:pitch w:val="default"/>
    <w:sig w:usb0="A10006FF" w:usb1="4000205B" w:usb2="00000010" w:usb3="00000000" w:csb0="2000019F" w:csb1="00000000"/>
  </w:font>
  <w:font w:name="inherit">
    <w:altName w:val="Times New Roman"/>
    <w:panose1 w:val="00000000000000000000"/>
    <w:charset w:val="00"/>
    <w:family w:val="swiss"/>
    <w:pitch w:val="default"/>
    <w:sig w:usb0="00000000" w:usb1="00000000" w:usb2="00000000" w:usb3="00000000" w:csb0="00000000" w:csb1="00000000"/>
  </w:font>
  <w:font w:name="Verdana">
    <w:panose1 w:val="020B0604030504040204"/>
    <w:charset w:val="00"/>
    <w:family w:val="roman"/>
    <w:pitch w:val="default"/>
    <w:sig w:usb0="A10006FF" w:usb1="4000205B" w:usb2="00000010" w:usb3="00000000" w:csb0="2000019F" w:csb1="00000000"/>
  </w:font>
  <w:font w:name="inherit">
    <w:altName w:val="Times New Roman"/>
    <w:panose1 w:val="00000000000000000000"/>
    <w:charset w:val="00"/>
    <w:family w:val="decorative"/>
    <w:pitch w:val="default"/>
    <w:sig w:usb0="00000000" w:usb1="00000000" w:usb2="00000000" w:usb3="00000000" w:csb0="00000000" w:csb1="00000000"/>
  </w:font>
  <w:font w:name="Verdana">
    <w:panose1 w:val="020B0604030504040204"/>
    <w:charset w:val="00"/>
    <w:family w:val="modern"/>
    <w:pitch w:val="default"/>
    <w:sig w:usb0="A10006FF" w:usb1="4000205B" w:usb2="00000010" w:usb3="00000000" w:csb0="2000019F" w:csb1="00000000"/>
  </w:font>
  <w:font w:name="DIN">
    <w:altName w:val="Segoe Print"/>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roman"/>
    <w:pitch w:val="default"/>
    <w:sig w:usb0="0000028F" w:usb1="00000000" w:usb2="00000000" w:usb3="00000000" w:csb0="2000009F" w:csb1="47010000"/>
  </w:font>
  <w:font w:name="Calibri-Bold">
    <w:altName w:val="Segoe Print"/>
    <w:panose1 w:val="00000000000000000000"/>
    <w:charset w:val="00"/>
    <w:family w:val="modern"/>
    <w:pitch w:val="default"/>
    <w:sig w:usb0="00000000" w:usb1="00000000" w:usb2="00000000" w:usb3="00000000" w:csb0="00000001" w:csb1="00000000"/>
  </w:font>
  <w:font w:name="Segoe Print">
    <w:panose1 w:val="02000600000000000000"/>
    <w:charset w:val="00"/>
    <w:family w:val="modern"/>
    <w:pitch w:val="default"/>
    <w:sig w:usb0="0000028F" w:usb1="00000000" w:usb2="00000000" w:usb3="00000000" w:csb0="2000009F" w:csb1="47010000"/>
  </w:font>
  <w:font w:name="Arial (Headings)">
    <w:altName w:val="Arial"/>
    <w:panose1 w:val="00000000000000000000"/>
    <w:charset w:val="00"/>
    <w:family w:val="auto"/>
    <w:pitch w:val="default"/>
    <w:sig w:usb0="00000000" w:usb1="00000000" w:usb2="00000000" w:usb3="00000000" w:csb0="00000000" w:csb1="00000000"/>
  </w:font>
  <w:font w:name="+HeadingArial (Headings)">
    <w:altName w:val="Segoe Print"/>
    <w:panose1 w:val="00000000000000000000"/>
    <w:charset w:val="00"/>
    <w:family w:val="auto"/>
    <w:pitch w:val="default"/>
    <w:sig w:usb0="00000000" w:usb1="00000000" w:usb2="00000000" w:usb3="00000000" w:csb0="00000000" w:csb1="00000000"/>
  </w:font>
  <w:font w:name="Arial (HeadingAs)">
    <w:altName w:val="Arial"/>
    <w:panose1 w:val="00000000000000000000"/>
    <w:charset w:val="00"/>
    <w:family w:val="auto"/>
    <w:pitch w:val="default"/>
    <w:sig w:usb0="00000000" w:usb1="00000000" w:usb2="00000000" w:usb3="00000000" w:csb0="00000000" w:csb1="00000000"/>
  </w:font>
  <w:font w:name="r">
    <w:altName w:val="Segoe Print"/>
    <w:panose1 w:val="00000000000000000000"/>
    <w:charset w:val="00"/>
    <w:family w:val="auto"/>
    <w:pitch w:val="default"/>
    <w:sig w:usb0="00000000" w:usb1="00000000" w:usb2="00000000" w:usb3="00000000" w:csb0="00000000" w:csb1="00000000"/>
  </w:font>
  <w:font w:name="Raavi">
    <w:panose1 w:val="020B0502040204020203"/>
    <w:charset w:val="00"/>
    <w:family w:val="auto"/>
    <w:pitch w:val="default"/>
    <w:sig w:usb0="00020003" w:usb1="00000000" w:usb2="00000000" w:usb3="00000000" w:csb0="00000001" w:csb1="00000000"/>
  </w:font>
  <w:font w:name="Calibri-Italic">
    <w:altName w:val="Segoe Print"/>
    <w:panose1 w:val="00000000000000000000"/>
    <w:charset w:val="00"/>
    <w:family w:val="swiss"/>
    <w:pitch w:val="default"/>
    <w:sig w:usb0="00000000" w:usb1="00000000" w:usb2="00000000" w:usb3="00000000" w:csb0="00000001" w:csb1="00000000"/>
  </w:font>
  <w:font w:name="Calibri-Italic">
    <w:altName w:val="Segoe Print"/>
    <w:panose1 w:val="00000000000000000000"/>
    <w:charset w:val="00"/>
    <w:family w:val="decorative"/>
    <w:pitch w:val="default"/>
    <w:sig w:usb0="00000000" w:usb1="00000000" w:usb2="00000000" w:usb3="00000000" w:csb0="00000001" w:csb1="00000000"/>
  </w:font>
  <w:font w:name="Calibri-Italic">
    <w:altName w:val="Segoe Print"/>
    <w:panose1 w:val="00000000000000000000"/>
    <w:charset w:val="00"/>
    <w:family w:val="roman"/>
    <w:pitch w:val="default"/>
    <w:sig w:usb0="00000000" w:usb1="00000000" w:usb2="00000000" w:usb3="00000000" w:csb0="00000001" w:csb1="00000000"/>
  </w:font>
  <w:font w:name="Calibri-Italic">
    <w:altName w:val="Segoe Print"/>
    <w:panose1 w:val="00000000000000000000"/>
    <w:charset w:val="00"/>
    <w:family w:val="modern"/>
    <w:pitch w:val="default"/>
    <w:sig w:usb0="00000000" w:usb1="00000000" w:usb2="00000000" w:usb3="00000000" w:csb0="00000001" w:csb1="00000000"/>
  </w:font>
  <w:font w:name="Calibri-Italic">
    <w:altName w:val="Segoe Print"/>
    <w:panose1 w:val="00000000000000000000"/>
    <w:charset w:val="EE"/>
    <w:family w:val="auto"/>
    <w:pitch w:val="default"/>
    <w:sig w:usb0="00000000" w:usb1="00000000" w:usb2="00000000" w:usb3="00000000" w:csb0="00000002" w:csb1="00000000"/>
  </w:font>
  <w:font w:name="+Body Asian">
    <w:altName w:val="Segoe Print"/>
    <w:panose1 w:val="00000000000000000000"/>
    <w:charset w:val="00"/>
    <w:family w:val="auto"/>
    <w:pitch w:val="default"/>
    <w:sig w:usb0="00000000" w:usb1="00000000" w:usb2="00000000" w:usb3="00000000" w:csb0="00000000" w:csb1="00000000"/>
  </w:font>
  <w:font w:name="Arial">
    <w:panose1 w:val="020B0604020202020204"/>
    <w:charset w:val="EE"/>
    <w:family w:val="roman"/>
    <w:pitch w:val="default"/>
    <w:sig w:usb0="E0002AFF" w:usb1="C0007843" w:usb2="00000009" w:usb3="00000000" w:csb0="400001FF" w:csb1="FFFF0000"/>
  </w:font>
  <w:font w:name="Arial">
    <w:panose1 w:val="020B0604020202020204"/>
    <w:charset w:val="EE"/>
    <w:family w:val="modern"/>
    <w:pitch w:val="default"/>
    <w:sig w:usb0="E0002AFF" w:usb1="C0007843" w:usb2="00000009" w:usb3="00000000" w:csb0="400001FF" w:csb1="FFFF0000"/>
  </w:font>
  <w:font w:name="Arial">
    <w:panose1 w:val="020B0604020202020204"/>
    <w:charset w:val="EE"/>
    <w:family w:val="swiss"/>
    <w:pitch w:val="default"/>
    <w:sig w:usb0="E0002AFF" w:usb1="C0007843" w:usb2="00000009" w:usb3="00000000" w:csb0="400001FF" w:csb1="FFFF0000"/>
  </w:font>
  <w:font w:name="Arial">
    <w:panose1 w:val="020B0604020202020204"/>
    <w:charset w:val="EE"/>
    <w:family w:val="decorative"/>
    <w:pitch w:val="default"/>
    <w:sig w:usb0="E0002AFF" w:usb1="C0007843" w:usb2="00000009" w:usb3="00000000" w:csb0="400001FF" w:csb1="FFFF0000"/>
  </w:font>
  <w:font w:name="DejaVuSans">
    <w:altName w:val="Segoe Print"/>
    <w:panose1 w:val="00000000000000000000"/>
    <w:charset w:val="EE"/>
    <w:family w:val="auto"/>
    <w:pitch w:val="default"/>
    <w:sig w:usb0="00000000" w:usb1="00000000" w:usb2="00000000" w:usb3="00000000" w:csb0="00000002" w:csb1="00000000"/>
  </w:font>
  <w:font w:name="ArialMT">
    <w:altName w:val="Segoe Print"/>
    <w:panose1 w:val="00000000000000000000"/>
    <w:charset w:val="EE"/>
    <w:family w:val="auto"/>
    <w:pitch w:val="default"/>
    <w:sig w:usb0="00000000" w:usb1="00000000" w:usb2="00000000" w:usb3="00000000" w:csb0="00000002" w:csb1="00000000"/>
  </w:font>
  <w:font w:name="Courier New">
    <w:panose1 w:val="02070309020205020404"/>
    <w:charset w:val="EE"/>
    <w:family w:val="swiss"/>
    <w:pitch w:val="default"/>
    <w:sig w:usb0="E0002AFF" w:usb1="C0007843" w:usb2="00000009" w:usb3="00000000" w:csb0="400001FF" w:csb1="FFFF0000"/>
  </w:font>
  <w:font w:name="Calibri">
    <w:panose1 w:val="020F0502020204030204"/>
    <w:charset w:val="EE"/>
    <w:family w:val="decorative"/>
    <w:pitch w:val="default"/>
    <w:sig w:usb0="E00002FF" w:usb1="4000ACFF" w:usb2="00000001" w:usb3="00000000" w:csb0="2000019F" w:csb1="00000000"/>
  </w:font>
  <w:font w:name="Calibri Light">
    <w:panose1 w:val="020F0302020204030204"/>
    <w:charset w:val="EE"/>
    <w:family w:val="decorative"/>
    <w:pitch w:val="default"/>
    <w:sig w:usb0="A00002EF" w:usb1="4000207B" w:usb2="00000000" w:usb3="00000000" w:csb0="2000019F" w:csb1="00000000"/>
  </w:font>
  <w:font w:name="Courier New">
    <w:panose1 w:val="02070309020205020404"/>
    <w:charset w:val="EE"/>
    <w:family w:val="decorative"/>
    <w:pitch w:val="default"/>
    <w:sig w:usb0="E0002AFF" w:usb1="C0007843" w:usb2="00000009" w:usb3="00000000" w:csb0="400001FF" w:csb1="FFFF0000"/>
  </w:font>
  <w:font w:name="Calibri">
    <w:panose1 w:val="020F0502020204030204"/>
    <w:charset w:val="EE"/>
    <w:family w:val="roman"/>
    <w:pitch w:val="default"/>
    <w:sig w:usb0="E00002FF" w:usb1="4000ACFF" w:usb2="00000001" w:usb3="00000000" w:csb0="2000019F" w:csb1="00000000"/>
  </w:font>
  <w:font w:name="Calibri Light">
    <w:panose1 w:val="020F0302020204030204"/>
    <w:charset w:val="EE"/>
    <w:family w:val="roman"/>
    <w:pitch w:val="default"/>
    <w:sig w:usb0="A00002EF" w:usb1="4000207B" w:usb2="00000000" w:usb3="00000000" w:csb0="2000019F" w:csb1="00000000"/>
  </w:font>
  <w:font w:name="Courier New">
    <w:panose1 w:val="02070309020205020404"/>
    <w:charset w:val="EE"/>
    <w:family w:val="roman"/>
    <w:pitch w:val="default"/>
    <w:sig w:usb0="E0002AFF" w:usb1="C0007843" w:usb2="00000009" w:usb3="00000000" w:csb0="400001FF" w:csb1="FFFF0000"/>
  </w:font>
  <w:font w:name="Calibri">
    <w:panose1 w:val="020F0502020204030204"/>
    <w:charset w:val="EE"/>
    <w:family w:val="modern"/>
    <w:pitch w:val="default"/>
    <w:sig w:usb0="E00002FF" w:usb1="4000ACFF" w:usb2="00000001" w:usb3="00000000" w:csb0="2000019F" w:csb1="00000000"/>
  </w:font>
  <w:font w:name="Calibri Light">
    <w:panose1 w:val="020F0302020204030204"/>
    <w:charset w:val="EE"/>
    <w:family w:val="modern"/>
    <w:pitch w:val="default"/>
    <w:sig w:usb0="A00002EF" w:usb1="4000207B" w:usb2="00000000" w:usb3="00000000" w:csb0="2000019F" w:csb1="00000000"/>
  </w:font>
  <w:font w:name="Courier New">
    <w:panose1 w:val="02070309020205020404"/>
    <w:charset w:val="EE"/>
    <w:family w:val="modern"/>
    <w:pitch w:val="default"/>
    <w:sig w:usb0="E0002AFF" w:usb1="C0007843" w:usb2="00000009" w:usb3="00000000" w:csb0="400001FF" w:csb1="FFFF0000"/>
  </w:font>
  <w:font w:name="Calibri">
    <w:panose1 w:val="020F0502020204030204"/>
    <w:charset w:val="EE"/>
    <w:family w:val="swiss"/>
    <w:pitch w:val="default"/>
    <w:sig w:usb0="E00002FF" w:usb1="4000ACFF" w:usb2="00000001" w:usb3="00000000" w:csb0="2000019F" w:csb1="00000000"/>
  </w:font>
  <w:font w:name="Calibri Light">
    <w:panose1 w:val="020F0302020204030204"/>
    <w:charset w:val="EE"/>
    <w:family w:val="swiss"/>
    <w:pitch w:val="default"/>
    <w:sig w:usb0="A00002EF" w:usb1="4000207B" w:usb2="00000000" w:usb3="00000000" w:csb0="2000019F" w:csb1="00000000"/>
  </w:font>
  <w:font w:name="Segoe UI Symbol">
    <w:panose1 w:val="020B0502040204020203"/>
    <w:charset w:val="00"/>
    <w:family w:val="decorative"/>
    <w:pitch w:val="default"/>
    <w:sig w:usb0="8000006F" w:usb1="1200FBEF" w:usb2="0064C000" w:usb3="00000002" w:csb0="00000001" w:csb1="40000000"/>
  </w:font>
  <w:font w:name="Segoe UI Symbol">
    <w:panose1 w:val="020B0502040204020203"/>
    <w:charset w:val="00"/>
    <w:family w:val="roman"/>
    <w:pitch w:val="default"/>
    <w:sig w:usb0="8000006F" w:usb1="1200FBEF" w:usb2="0064C000" w:usb3="00000002" w:csb0="00000001" w:csb1="40000000"/>
  </w:font>
  <w:font w:name="Segoe UI Symbol">
    <w:panose1 w:val="020B0502040204020203"/>
    <w:charset w:val="00"/>
    <w:family w:val="modern"/>
    <w:pitch w:val="default"/>
    <w:sig w:usb0="8000006F" w:usb1="1200FBEF" w:usb2="0064C000" w:usb3="00000002" w:csb0="00000001" w:csb1="40000000"/>
  </w:font>
  <w:font w:name="Segoe UI Symbol">
    <w:panose1 w:val="020B0502040204020203"/>
    <w:charset w:val="00"/>
    <w:family w:val="swiss"/>
    <w:pitch w:val="default"/>
    <w:sig w:usb0="8000006F" w:usb1="1200FBEF" w:usb2="0064C000" w:usb3="00000002" w:csb0="00000001" w:csb1="40000000"/>
  </w:font>
  <w:font w:name="Times New Roman CE">
    <w:altName w:val="Times New Roman"/>
    <w:panose1 w:val="00000000000000000000"/>
    <w:charset w:val="EE"/>
    <w:family w:val="auto"/>
    <w:pitch w:val="default"/>
    <w:sig w:usb0="00000000" w:usb1="00000000" w:usb2="00000000" w:usb3="00000000" w:csb0="00000002" w:csb1="00000000"/>
  </w:font>
  <w:font w:name="DejaVuSans,Italic">
    <w:altName w:val="Segoe Print"/>
    <w:panose1 w:val="00000000000000000000"/>
    <w:charset w:val="EE"/>
    <w:family w:val="auto"/>
    <w:pitch w:val="default"/>
    <w:sig w:usb0="00000000" w:usb1="00000000" w:usb2="00000000" w:usb3="00000000" w:csb0="00000002" w:csb1="00000000"/>
  </w:font>
  <w:font w:name="DejaVuSans,Bold">
    <w:altName w:val="Segoe Print"/>
    <w:panose1 w:val="00000000000000000000"/>
    <w:charset w:val="EE"/>
    <w:family w:val="auto"/>
    <w:pitch w:val="default"/>
    <w:sig w:usb0="00000000" w:usb1="00000000" w:usb2="00000000" w:usb3="00000000" w:csb0="00000002" w:csb1="00000000"/>
  </w:font>
  <w:font w:name="DejaVuSans,Italic">
    <w:altName w:val="MS Mincho"/>
    <w:panose1 w:val="00000000000000000000"/>
    <w:charset w:val="80"/>
    <w:family w:val="auto"/>
    <w:pitch w:val="default"/>
    <w:sig w:usb0="00000000" w:usb1="00000000" w:usb2="00000000" w:usb3="00000000" w:csb0="00020000" w:csb1="00000000"/>
  </w:font>
  <w:font w:name="Arial-ItalicMT">
    <w:altName w:val="Segoe Print"/>
    <w:panose1 w:val="00000000000000000000"/>
    <w:charset w:val="EE"/>
    <w:family w:val="auto"/>
    <w:pitch w:val="default"/>
    <w:sig w:usb0="00000000" w:usb1="00000000" w:usb2="00000000" w:usb3="00000000" w:csb0="00000002" w:csb1="00000000"/>
  </w:font>
  <w:font w:name="Tahoma">
    <w:panose1 w:val="020B0604030504040204"/>
    <w:charset w:val="00"/>
    <w:family w:val="swiss"/>
    <w:pitch w:val="default"/>
    <w:sig w:usb0="E1002EFF" w:usb1="C000605B" w:usb2="00000029" w:usb3="00000000" w:csb0="200101FF" w:csb1="20280000"/>
  </w:font>
  <w:font w:name="Tahoma">
    <w:panose1 w:val="020B0604030504040204"/>
    <w:charset w:val="00"/>
    <w:family w:val="decorative"/>
    <w:pitch w:val="default"/>
    <w:sig w:usb0="E1002EFF" w:usb1="C000605B" w:usb2="00000029" w:usb3="00000000" w:csb0="200101FF" w:csb1="20280000"/>
  </w:font>
  <w:font w:name="Tahoma">
    <w:panose1 w:val="020B0604030504040204"/>
    <w:charset w:val="00"/>
    <w:family w:val="roman"/>
    <w:pitch w:val="default"/>
    <w:sig w:usb0="E1002EFF" w:usb1="C000605B" w:usb2="00000029" w:usb3="00000000" w:csb0="200101FF" w:csb1="20280000"/>
  </w:font>
  <w:font w:name="Tahoma">
    <w:panose1 w:val="020B0604030504040204"/>
    <w:charset w:val="00"/>
    <w:family w:val="modern"/>
    <w:pitch w:val="default"/>
    <w:sig w:usb0="E1002EFF" w:usb1="C000605B" w:usb2="00000029" w:usb3="00000000" w:csb0="200101FF" w:csb1="20280000"/>
  </w:font>
  <w:font w:name="Wingdings-Regular">
    <w:altName w:val="MingLiU"/>
    <w:panose1 w:val="00000000000000000000"/>
    <w:charset w:val="88"/>
    <w:family w:val="auto"/>
    <w:pitch w:val="default"/>
    <w:sig w:usb0="00000000" w:usb1="00000000" w:usb2="00000000" w:usb3="00000000" w:csb0="00100000" w:csb1="00000000"/>
  </w:font>
  <w:font w:name="Arial-BoldMT">
    <w:altName w:val="Segoe Print"/>
    <w:panose1 w:val="00000000000000000000"/>
    <w:charset w:val="EE"/>
    <w:family w:val="auto"/>
    <w:pitch w:val="default"/>
    <w:sig w:usb0="00000000" w:usb1="00000000" w:usb2="00000000" w:usb3="00000000" w:csb0="00000002" w:csb1="00000000"/>
  </w:font>
  <w:font w:name="MingLiU">
    <w:panose1 w:val="02020509000000000000"/>
    <w:charset w:val="88"/>
    <w:family w:val="auto"/>
    <w:pitch w:val="default"/>
    <w:sig w:usb0="A00002FF" w:usb1="28CFFCFA" w:usb2="00000016" w:usb3="00000000" w:csb0="00100001" w:csb1="00000000"/>
  </w:font>
  <w:font w:name="PMingLiU">
    <w:panose1 w:val="02020500000000000000"/>
    <w:charset w:val="88"/>
    <w:family w:val="auto"/>
    <w:pitch w:val="default"/>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6340475" y="10001885"/>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begin"/>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instrText xml:space="preserve"> PAGE  \* MERGEFORMAT </w:instrTex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separate"/>
                          </w:r>
                          <w:r>
                            <w:t>1</w: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ajvzhQCAAAfBAAADgAAAAAAAAAB&#10;ACAAAAAfAQAAZHJzL2Uyb0RvYy54bWxQSwUGAAAAAAYABgBZAQAApQUAAAAA&#10;">
              <v:fill on="f" focussize="0,0"/>
              <v:stroke on="f" weight="0.5pt"/>
              <v:imagedata o:title=""/>
              <o:lock v:ext="edit" aspectratio="f"/>
              <v:textbox inset="0mm,0mm,0mm,0mm" style="mso-fit-shape-to-text:t;">
                <w:txbxContent>
                  <w:p>
                    <w:pPr>
                      <w:snapToGrid w:val="0"/>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pP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begin"/>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instrText xml:space="preserve"> PAGE  \* MERGEFORMAT </w:instrTex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separate"/>
                    </w:r>
                    <w:r>
                      <w:t>1</w:t>
                    </w:r>
                    <w:r>
                      <w:rPr>
                        <w:color w:val="auto"/>
                        <w:sz w:val="20"/>
                        <w:szCs w:val="20"/>
                        <w:lang w:val="sr-Latn-R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props3d w14:extrusionH="0" w14:contourW="0" w14:prstMaterial="clear"/>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3"/>
      <w:tblpPr w:leftFromText="180" w:rightFromText="180" w:vertAnchor="page" w:horzAnchor="page" w:tblpX="1869" w:tblpY="413"/>
      <w:tblOverlap w:val="never"/>
      <w:tblW w:w="8351"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45"/>
      <w:gridCol w:w="4506"/>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04" w:hRule="atLeast"/>
      </w:trPr>
      <w:tc>
        <w:tcPr>
          <w:tcW w:w="3845" w:type="dxa"/>
          <w:tcBorders>
            <w:top w:val="nil"/>
            <w:left w:val="nil"/>
            <w:bottom w:val="single" w:color="auto" w:sz="4" w:space="0"/>
            <w:right w:val="nil"/>
          </w:tcBorders>
        </w:tcPr>
        <w:p>
          <w:pPr>
            <w:pStyle w:val="7"/>
            <w:pBdr>
              <w:bottom w:val="none" w:color="auto" w:sz="0" w:space="0"/>
            </w:pBdr>
            <w:tabs>
              <w:tab w:val="center" w:pos="4513"/>
              <w:tab w:val="right" w:pos="9026"/>
              <w:tab w:val="clear" w:pos="4153"/>
              <w:tab w:val="clear" w:pos="8306"/>
            </w:tabs>
            <w:rPr>
              <w:rFonts w:ascii="Arial" w:hAnsi="Arial" w:cs="Arial"/>
            </w:rPr>
          </w:pPr>
          <w:r>
            <w:rPr>
              <w:rFonts w:ascii="Arial" w:hAnsi="Arial" w:cs="Arial"/>
              <w:lang w:val="en-GB" w:eastAsia="en-GB"/>
            </w:rPr>
            <w:drawing>
              <wp:inline distT="0" distB="0" distL="0" distR="0">
                <wp:extent cx="1819910" cy="492125"/>
                <wp:effectExtent l="0" t="0" r="8890" b="3175"/>
                <wp:docPr id="13" name="Picture 13"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19910" cy="492125"/>
                        </a:xfrm>
                        <a:prstGeom prst="rect">
                          <a:avLst/>
                        </a:prstGeom>
                        <a:noFill/>
                        <a:ln>
                          <a:noFill/>
                        </a:ln>
                      </pic:spPr>
                    </pic:pic>
                  </a:graphicData>
                </a:graphic>
              </wp:inline>
            </w:drawing>
          </w:r>
        </w:p>
      </w:tc>
      <w:tc>
        <w:tcPr>
          <w:tcW w:w="4506" w:type="dxa"/>
          <w:tcBorders>
            <w:top w:val="nil"/>
            <w:left w:val="nil"/>
            <w:bottom w:val="single" w:color="auto" w:sz="4" w:space="0"/>
            <w:right w:val="nil"/>
          </w:tcBorders>
          <w:vAlign w:val="center"/>
        </w:tcPr>
        <w:p>
          <w:pPr>
            <w:pStyle w:val="7"/>
            <w:pBdr>
              <w:bottom w:val="none" w:color="auto" w:sz="0" w:space="0"/>
            </w:pBdr>
            <w:tabs>
              <w:tab w:val="center" w:pos="4513"/>
              <w:tab w:val="right" w:pos="9026"/>
              <w:tab w:val="clear" w:pos="4153"/>
              <w:tab w:val="clear" w:pos="8306"/>
            </w:tabs>
            <w:wordWrap w:val="0"/>
            <w:jc w:val="right"/>
            <w:rPr>
              <w:rFonts w:hint="default" w:eastAsia="Arial" w:cs="Arial"/>
              <w:i/>
              <w:iCs w:val="0"/>
              <w:color w:val="auto"/>
              <w:sz w:val="20"/>
              <w:szCs w:val="20"/>
              <w:lang w:val="en-US"/>
            </w:rPr>
          </w:pPr>
          <w:r>
            <w:rPr>
              <w:rFonts w:hint="default" w:eastAsia="Arial" w:cs="Arial"/>
              <w:i/>
              <w:iCs w:val="0"/>
              <w:color w:val="auto"/>
              <w:sz w:val="20"/>
              <w:szCs w:val="20"/>
              <w:lang w:val="en-US"/>
            </w:rPr>
            <w:t>IT355 - Veb Sistemi 2</w:t>
          </w:r>
        </w:p>
        <w:p>
          <w:pPr>
            <w:pStyle w:val="7"/>
            <w:pBdr>
              <w:bottom w:val="none" w:color="auto" w:sz="0" w:space="0"/>
            </w:pBdr>
            <w:tabs>
              <w:tab w:val="center" w:pos="4513"/>
              <w:tab w:val="right" w:pos="9026"/>
              <w:tab w:val="clear" w:pos="4153"/>
              <w:tab w:val="clear" w:pos="8306"/>
            </w:tabs>
            <w:jc w:val="right"/>
            <w:rPr>
              <w:rFonts w:ascii="Arial" w:hAnsi="Arial" w:cs="Arial"/>
              <w:color w:val="2F5597" w:themeColor="accent5" w:themeShade="BF"/>
              <w:lang w:val="en-GB"/>
            </w:rPr>
          </w:pPr>
          <w:r>
            <w:rPr>
              <w:rFonts w:hint="default" w:ascii="Arial" w:hAnsi="Arial" w:eastAsia="Arial" w:cs="Arial"/>
              <w:i/>
              <w:iCs w:val="0"/>
              <w:color w:val="auto"/>
              <w:sz w:val="20"/>
              <w:szCs w:val="20"/>
              <w:lang w:val="en-GB"/>
            </w:rPr>
            <w:t>Sava Jeremić 2733</w:t>
          </w:r>
        </w:p>
      </w:tc>
    </w:tr>
  </w:tbl>
  <w:p>
    <w:pPr>
      <w:pStyle w:val="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7"/>
      <w:pBdr>
        <w:bottom w:val="single" w:color="auto" w:sz="4"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17203923">
    <w:nsid w:val="5A6EB1D3"/>
    <w:multiLevelType w:val="singleLevel"/>
    <w:tmpl w:val="5A6EB1D3"/>
    <w:lvl w:ilvl="0" w:tentative="1">
      <w:start w:val="2"/>
      <w:numFmt w:val="decimal"/>
      <w:suff w:val="space"/>
      <w:lvlText w:val="%1."/>
      <w:lvlJc w:val="left"/>
    </w:lvl>
  </w:abstractNum>
  <w:num w:numId="1">
    <w:abstractNumId w:val="15172039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6F81B43"/>
    <w:rsid w:val="08B275D1"/>
    <w:rsid w:val="098766B0"/>
    <w:rsid w:val="11D70154"/>
    <w:rsid w:val="15C725C7"/>
    <w:rsid w:val="1D3E218A"/>
    <w:rsid w:val="1FC93A32"/>
    <w:rsid w:val="23D7455C"/>
    <w:rsid w:val="24EC2D9F"/>
    <w:rsid w:val="253D18A5"/>
    <w:rsid w:val="26D01CBB"/>
    <w:rsid w:val="2E34285D"/>
    <w:rsid w:val="312476AC"/>
    <w:rsid w:val="3AAA11CD"/>
    <w:rsid w:val="3C371C58"/>
    <w:rsid w:val="42602A72"/>
    <w:rsid w:val="45CF6F16"/>
    <w:rsid w:val="4B3C797D"/>
    <w:rsid w:val="501D717B"/>
    <w:rsid w:val="541170FC"/>
    <w:rsid w:val="583A4F4D"/>
    <w:rsid w:val="5AEF673F"/>
    <w:rsid w:val="61502F36"/>
    <w:rsid w:val="63E50971"/>
    <w:rsid w:val="78023DEF"/>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pPr>
    <w:rPr>
      <w:rFonts w:ascii="Arial" w:hAnsi="Arial" w:eastAsiaTheme="minorEastAsia" w:cstheme="minorBidi"/>
      <w:color w:val="000000" w:themeColor="text1"/>
      <w:sz w:val="20"/>
      <w:szCs w:val="22"/>
      <w:lang w:val="en-US" w:eastAsia="zh-CN" w:bidi="ar-SA"/>
      <w14:textFill>
        <w14:solidFill>
          <w14:schemeClr w14:val="tx1"/>
        </w14:solidFill>
      </w14:textFill>
    </w:rPr>
  </w:style>
  <w:style w:type="paragraph" w:styleId="2">
    <w:name w:val="heading 1"/>
    <w:basedOn w:val="1"/>
    <w:next w:val="1"/>
    <w:qFormat/>
    <w:uiPriority w:val="0"/>
    <w:pPr>
      <w:keepNext/>
      <w:keepLines/>
      <w:pBdr>
        <w:top w:val="single" w:color="BEBEBE" w:themeColor="background1" w:themeShade="BF" w:sz="4" w:space="1"/>
        <w:left w:val="single" w:color="BEBEBE" w:themeColor="background1" w:themeShade="BF" w:sz="4" w:space="4"/>
        <w:bottom w:val="single" w:color="BEBEBE" w:themeColor="background1" w:themeShade="BF" w:sz="4" w:space="1"/>
        <w:right w:val="single" w:color="BEBEBE" w:themeColor="background1" w:themeShade="BF" w:sz="4" w:space="4"/>
      </w:pBdr>
      <w:shd w:val="clear" w:fill="F1F1F1" w:themeFill="background1" w:themeFillShade="F2"/>
      <w:spacing w:before="240" w:line="360" w:lineRule="auto"/>
      <w:outlineLvl w:val="0"/>
    </w:pPr>
    <w:rPr>
      <w:b/>
      <w:bCs/>
      <w:kern w:val="44"/>
      <w:sz w:val="28"/>
      <w:szCs w:val="44"/>
    </w:rPr>
  </w:style>
  <w:style w:type="paragraph" w:styleId="3">
    <w:name w:val="heading 2"/>
    <w:basedOn w:val="1"/>
    <w:next w:val="1"/>
    <w:unhideWhenUsed/>
    <w:qFormat/>
    <w:uiPriority w:val="0"/>
    <w:pPr>
      <w:keepNext/>
      <w:keepLines/>
      <w:spacing w:before="260" w:after="260" w:line="240" w:lineRule="auto"/>
      <w:outlineLvl w:val="1"/>
    </w:pPr>
    <w:rPr>
      <w:rFonts w:eastAsia="Courier New"/>
      <w:b/>
      <w:bCs/>
      <w:sz w:val="24"/>
      <w:szCs w:val="32"/>
      <w:u w:val="single"/>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12">
    <w:name w:val="Default Paragraph Font"/>
    <w:semiHidden/>
    <w:uiPriority w:val="0"/>
  </w:style>
  <w:style w:type="table" w:default="1" w:styleId="13">
    <w:name w:val="Normal Table"/>
    <w:semiHidden/>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SimHei" w:hAnsi="SimHei" w:eastAsia="Courier New" w:cs="SimHei"/>
      <w:sz w:val="20"/>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toc 3"/>
    <w:basedOn w:val="1"/>
    <w:next w:val="1"/>
    <w:uiPriority w:val="0"/>
    <w:pPr>
      <w:ind w:left="840" w:leftChars="400"/>
    </w:pPr>
  </w:style>
  <w:style w:type="paragraph" w:styleId="11">
    <w:name w:val="toc 4"/>
    <w:basedOn w:val="1"/>
    <w:next w:val="1"/>
    <w:uiPriority w:val="0"/>
    <w:pPr>
      <w:ind w:left="1260" w:leftChars="600"/>
    </w:pPr>
  </w:style>
  <w:style w:type="paragraph" w:customStyle="1" w:styleId="14">
    <w:name w:val="No Spacing"/>
    <w:qFormat/>
    <w:uiPriority w:val="1"/>
    <w:rPr>
      <w:rFonts w:ascii="Calibri" w:hAnsi="Calibri" w:eastAsia="Calibri" w:cs="Times New Roman"/>
      <w:sz w:val="22"/>
      <w:szCs w:val="22"/>
      <w:lang w:val="sr-Latn-R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Office_10.1.0.5671_F1E327BC-269C-435d-A152-05C5408002CA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2018-01-29T05:17:00Z</dcterms:created>
  <dc:creator>Jack</dc:creator>
  <cp:lastModifiedBy>Jack</cp:lastModifiedBy>
  <dcterms:modified xsi:type="dcterms:W3CDTF">2018-01-29T06:23:22Z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1033-10.1.0.5671</vt:lpwstr>
  </property>
</Properties>
</file>